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  <w:highlight w:val="none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0877-21GZTP01H024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2020年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新塘镇建筑废弃物处置项目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  <w:highlight w:val="none"/>
        </w:rPr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 w:ascii="宋体" w:hAnsi="宋体"/>
          <w:color w:val="000000"/>
          <w:szCs w:val="21"/>
          <w:highlight w:val="none"/>
          <w:lang w:eastAsia="zh-CN"/>
        </w:rPr>
        <w:t>伍工</w:t>
      </w:r>
      <w:r>
        <w:rPr>
          <w:rFonts w:hint="eastAsia"/>
          <w:color w:val="000000"/>
          <w:szCs w:val="21"/>
          <w:highlight w:val="none"/>
        </w:rPr>
        <w:t xml:space="preserve">       </w:t>
      </w:r>
      <w:r>
        <w:rPr>
          <w:rFonts w:hint="eastAsia"/>
          <w:color w:val="000000"/>
          <w:highlight w:val="none"/>
        </w:rPr>
        <w:t xml:space="preserve">       电话：020－37816286</w:t>
      </w:r>
      <w:r>
        <w:rPr>
          <w:rFonts w:hint="eastAsia"/>
          <w:color w:val="000000"/>
          <w:highlight w:val="none"/>
          <w:lang w:eastAsia="zh-CN"/>
        </w:rPr>
        <w:t>-833</w:t>
      </w:r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6977D6"/>
    <w:rsid w:val="41697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2021-02-07T07:28:00Z</dcterms:created>
  <dc:creator>GZ-冬</dc:creator>
  <cp:lastModifiedBy>GZ-冬</cp:lastModifiedBy>
  <dcterms:modified xsi:type="dcterms:W3CDTF">2021-02-07T07:28:37Z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