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eastAsia="黑体"/>
          <w:color w:val="000000"/>
          <w:sz w:val="48"/>
          <w:szCs w:val="48"/>
          <w:highlight w:val="none"/>
        </w:rPr>
      </w:pPr>
      <w:r>
        <w:rPr>
          <w:rFonts w:hint="eastAsia" w:ascii="黑体" w:eastAsia="黑体"/>
          <w:color w:val="000000"/>
          <w:sz w:val="48"/>
          <w:szCs w:val="48"/>
          <w:highlight w:val="none"/>
        </w:rPr>
        <w:t>采购文件领购申请表</w:t>
      </w:r>
    </w:p>
    <w:p>
      <w:pPr>
        <w:jc w:val="center"/>
        <w:rPr>
          <w:color w:val="000000"/>
          <w:highlight w:val="none"/>
        </w:rPr>
      </w:pP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586"/>
        <w:gridCol w:w="2158"/>
        <w:gridCol w:w="2338"/>
        <w:gridCol w:w="2304"/>
        <w:gridCol w:w="2478"/>
        <w:gridCol w:w="2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trPr>
        <w:tc>
          <w:tcPr>
            <w:tcW w:w="2447" w:type="dxa"/>
            <w:gridSpan w:val="2"/>
            <w:noWrap w:val="0"/>
            <w:vAlign w:val="center"/>
          </w:tcPr>
          <w:p>
            <w:pPr>
              <w:spacing w:line="10" w:lineRule="atLeast"/>
              <w:jc w:val="center"/>
              <w:rPr>
                <w:color w:val="000000"/>
                <w:highlight w:val="none"/>
              </w:rPr>
            </w:pPr>
            <w:r>
              <w:rPr>
                <w:rFonts w:hint="eastAsia" w:ascii="宋体" w:hAnsi="宋体" w:cs="宋体"/>
                <w:color w:val="000000"/>
                <w:kern w:val="0"/>
                <w:sz w:val="24"/>
                <w:highlight w:val="none"/>
              </w:rPr>
              <w:t>项目编号</w:t>
            </w:r>
          </w:p>
        </w:tc>
        <w:tc>
          <w:tcPr>
            <w:tcW w:w="6800" w:type="dxa"/>
            <w:gridSpan w:val="3"/>
            <w:noWrap w:val="0"/>
            <w:vAlign w:val="center"/>
          </w:tcPr>
          <w:p>
            <w:pPr>
              <w:spacing w:line="10" w:lineRule="atLeast"/>
              <w:jc w:val="center"/>
              <w:rPr>
                <w:rFonts w:hint="eastAsia" w:ascii="宋体" w:hAnsi="宋体" w:eastAsia="宋体" w:cs="宋体"/>
                <w:color w:val="000000"/>
                <w:kern w:val="0"/>
                <w:sz w:val="24"/>
                <w:highlight w:val="none"/>
                <w:lang w:eastAsia="zh-CN"/>
              </w:rPr>
            </w:pPr>
            <w:r>
              <w:rPr>
                <w:rFonts w:hint="eastAsia" w:ascii="宋体" w:hAnsi="宋体" w:cs="宋体"/>
                <w:color w:val="000000"/>
                <w:kern w:val="0"/>
                <w:sz w:val="24"/>
                <w:highlight w:val="none"/>
                <w:lang w:eastAsia="zh-CN"/>
              </w:rPr>
              <w:t>0877-21GZTP01FG286</w:t>
            </w:r>
          </w:p>
        </w:tc>
        <w:tc>
          <w:tcPr>
            <w:tcW w:w="2478" w:type="dxa"/>
            <w:noWrap w:val="0"/>
            <w:vAlign w:val="center"/>
          </w:tcPr>
          <w:p>
            <w:pPr>
              <w:widowControl/>
              <w:spacing w:line="10" w:lineRule="atLeast"/>
              <w:jc w:val="center"/>
              <w:rPr>
                <w:rFonts w:ascii="宋体" w:cs="宋体"/>
                <w:color w:val="000000"/>
                <w:kern w:val="0"/>
                <w:sz w:val="24"/>
                <w:highlight w:val="none"/>
              </w:rPr>
            </w:pPr>
            <w:r>
              <w:rPr>
                <w:rFonts w:hint="eastAsia" w:ascii="宋体" w:hAnsi="宋体" w:cs="宋体"/>
                <w:color w:val="000000"/>
                <w:kern w:val="0"/>
                <w:sz w:val="24"/>
                <w:highlight w:val="none"/>
              </w:rPr>
              <w:t>领购文件日期</w:t>
            </w:r>
          </w:p>
        </w:tc>
        <w:tc>
          <w:tcPr>
            <w:tcW w:w="2590" w:type="dxa"/>
            <w:noWrap w:val="0"/>
            <w:vAlign w:val="center"/>
          </w:tcPr>
          <w:p>
            <w:pPr>
              <w:widowControl/>
              <w:spacing w:line="10" w:lineRule="atLeast"/>
              <w:jc w:val="center"/>
              <w:rPr>
                <w:rFonts w:ascii="宋体" w:cs="宋体"/>
                <w:color w:val="000000"/>
                <w:kern w:val="0"/>
                <w:sz w:val="24"/>
                <w:highlight w:val="none"/>
              </w:rPr>
            </w:pPr>
            <w:r>
              <w:rPr>
                <w:rFonts w:hint="eastAsia" w:ascii="宋体" w:hAnsi="宋体" w:cs="宋体"/>
                <w:color w:val="000000"/>
                <w:kern w:val="0"/>
                <w:sz w:val="24"/>
                <w:highlight w:val="none"/>
              </w:rPr>
              <w:t>2021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2447" w:type="dxa"/>
            <w:gridSpan w:val="2"/>
            <w:noWrap w:val="0"/>
            <w:vAlign w:val="center"/>
          </w:tcPr>
          <w:p>
            <w:pPr>
              <w:spacing w:line="10" w:lineRule="atLeast"/>
              <w:jc w:val="center"/>
              <w:rPr>
                <w:color w:val="000000"/>
                <w:highlight w:val="none"/>
              </w:rPr>
            </w:pPr>
            <w:r>
              <w:rPr>
                <w:rFonts w:hint="eastAsia" w:ascii="宋体" w:hAnsi="宋体" w:cs="宋体"/>
                <w:color w:val="000000"/>
                <w:kern w:val="0"/>
                <w:sz w:val="24"/>
                <w:highlight w:val="none"/>
              </w:rPr>
              <w:t>项目名称</w:t>
            </w:r>
          </w:p>
        </w:tc>
        <w:tc>
          <w:tcPr>
            <w:tcW w:w="11868" w:type="dxa"/>
            <w:gridSpan w:val="5"/>
            <w:noWrap w:val="0"/>
            <w:vAlign w:val="top"/>
          </w:tcPr>
          <w:p>
            <w:pPr>
              <w:spacing w:line="10" w:lineRule="atLeast"/>
              <w:rPr>
                <w:rFonts w:hint="eastAsia" w:ascii="宋体" w:hAnsi="宋体" w:cs="宋体"/>
                <w:color w:val="000000"/>
                <w:kern w:val="0"/>
                <w:sz w:val="24"/>
                <w:highlight w:val="none"/>
              </w:rPr>
            </w:pPr>
          </w:p>
          <w:p>
            <w:pPr>
              <w:spacing w:line="10" w:lineRule="atLeast"/>
              <w:ind w:firstLine="1320" w:firstLineChars="550"/>
              <w:rPr>
                <w:rFonts w:hint="eastAsia" w:ascii="宋体" w:hAnsi="宋体" w:eastAsia="宋体" w:cs="宋体"/>
                <w:color w:val="000000"/>
                <w:kern w:val="0"/>
                <w:sz w:val="24"/>
                <w:highlight w:val="none"/>
                <w:lang w:eastAsia="zh-CN"/>
              </w:rPr>
            </w:pPr>
            <w:r>
              <w:rPr>
                <w:rFonts w:hint="eastAsia" w:ascii="宋体" w:hAnsi="宋体" w:cs="宋体"/>
                <w:color w:val="000000"/>
                <w:kern w:val="0"/>
                <w:sz w:val="24"/>
                <w:highlight w:val="none"/>
                <w:lang w:eastAsia="zh-CN"/>
              </w:rPr>
              <w:t>广州市首届创业培训讲师大赛暨第三届马兰花全国创业培训讲师大赛广州市级初赛承办服务项目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restart"/>
            <w:noWrap w:val="0"/>
            <w:textDirection w:val="tbRlV"/>
            <w:vAlign w:val="center"/>
          </w:tcPr>
          <w:p>
            <w:pPr>
              <w:ind w:left="113" w:right="113"/>
              <w:jc w:val="center"/>
              <w:rPr>
                <w:color w:val="000000"/>
                <w:highlight w:val="none"/>
              </w:rPr>
            </w:pPr>
            <w:r>
              <w:rPr>
                <w:rFonts w:hint="eastAsia" w:ascii="宋体" w:hAnsi="宋体" w:cs="宋体"/>
                <w:color w:val="000000"/>
                <w:kern w:val="0"/>
                <w:sz w:val="24"/>
                <w:highlight w:val="none"/>
              </w:rPr>
              <w:t>供应商资料</w:t>
            </w:r>
          </w:p>
        </w:tc>
        <w:tc>
          <w:tcPr>
            <w:tcW w:w="1586" w:type="dxa"/>
            <w:noWrap w:val="0"/>
            <w:vAlign w:val="center"/>
          </w:tcPr>
          <w:p>
            <w:pPr>
              <w:widowControl/>
              <w:jc w:val="center"/>
              <w:rPr>
                <w:rFonts w:ascii="宋体" w:cs="宋体"/>
                <w:color w:val="000000"/>
                <w:kern w:val="0"/>
                <w:sz w:val="24"/>
                <w:highlight w:val="none"/>
              </w:rPr>
            </w:pPr>
            <w:r>
              <w:rPr>
                <w:rFonts w:hint="eastAsia" w:ascii="宋体" w:hAnsi="宋体" w:cs="宋体"/>
                <w:color w:val="000000"/>
                <w:kern w:val="0"/>
                <w:sz w:val="24"/>
                <w:highlight w:val="none"/>
              </w:rPr>
              <w:t>领购文件</w:t>
            </w:r>
          </w:p>
          <w:p>
            <w:pPr>
              <w:widowControl/>
              <w:jc w:val="center"/>
              <w:rPr>
                <w:rFonts w:ascii="宋体" w:cs="宋体"/>
                <w:color w:val="000000"/>
                <w:kern w:val="0"/>
                <w:sz w:val="24"/>
                <w:highlight w:val="none"/>
              </w:rPr>
            </w:pPr>
            <w:r>
              <w:rPr>
                <w:rFonts w:hint="eastAsia" w:ascii="宋体" w:hAnsi="宋体" w:cs="宋体"/>
                <w:color w:val="000000"/>
                <w:kern w:val="0"/>
                <w:sz w:val="24"/>
                <w:highlight w:val="none"/>
              </w:rPr>
              <w:t>单位名称</w:t>
            </w:r>
          </w:p>
        </w:tc>
        <w:tc>
          <w:tcPr>
            <w:tcW w:w="6800" w:type="dxa"/>
            <w:gridSpan w:val="3"/>
            <w:noWrap w:val="0"/>
            <w:vAlign w:val="center"/>
          </w:tcPr>
          <w:p>
            <w:pPr>
              <w:jc w:val="center"/>
              <w:rPr>
                <w:rFonts w:hint="eastAsia"/>
                <w:color w:val="000000"/>
                <w:highlight w:val="none"/>
              </w:rPr>
            </w:pPr>
          </w:p>
        </w:tc>
        <w:tc>
          <w:tcPr>
            <w:tcW w:w="2478" w:type="dxa"/>
            <w:noWrap w:val="0"/>
            <w:vAlign w:val="center"/>
          </w:tcPr>
          <w:p>
            <w:pPr>
              <w:widowControl/>
              <w:jc w:val="center"/>
              <w:rPr>
                <w:rFonts w:ascii="宋体" w:cs="宋体"/>
                <w:color w:val="000000"/>
                <w:kern w:val="0"/>
                <w:sz w:val="24"/>
                <w:highlight w:val="none"/>
              </w:rPr>
            </w:pPr>
            <w:r>
              <w:rPr>
                <w:rFonts w:hint="eastAsia" w:ascii="宋体" w:hAnsi="宋体" w:cs="宋体"/>
                <w:color w:val="000000"/>
                <w:kern w:val="0"/>
                <w:sz w:val="24"/>
                <w:highlight w:val="none"/>
              </w:rPr>
              <w:t>文件价格</w:t>
            </w:r>
          </w:p>
        </w:tc>
        <w:tc>
          <w:tcPr>
            <w:tcW w:w="2590" w:type="dxa"/>
            <w:noWrap w:val="0"/>
            <w:vAlign w:val="center"/>
          </w:tcPr>
          <w:p>
            <w:pPr>
              <w:widowControl/>
              <w:jc w:val="center"/>
              <w:rPr>
                <w:rFonts w:ascii="宋体" w:cs="宋体"/>
                <w:color w:val="000000"/>
                <w:kern w:val="0"/>
                <w:sz w:val="24"/>
                <w:highlight w:val="none"/>
              </w:rPr>
            </w:pPr>
            <w:r>
              <w:rPr>
                <w:rFonts w:hint="eastAsia" w:ascii="宋体" w:cs="宋体"/>
                <w:color w:val="000000"/>
                <w:kern w:val="0"/>
                <w:sz w:val="24"/>
                <w:highlight w:val="none"/>
              </w:rPr>
              <w:t>￥300.00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noWrap w:val="0"/>
            <w:vAlign w:val="center"/>
          </w:tcPr>
          <w:p>
            <w:pPr>
              <w:jc w:val="center"/>
              <w:rPr>
                <w:color w:val="000000"/>
                <w:highlight w:val="none"/>
              </w:rPr>
            </w:pPr>
          </w:p>
        </w:tc>
        <w:tc>
          <w:tcPr>
            <w:tcW w:w="1586" w:type="dxa"/>
            <w:noWrap w:val="0"/>
            <w:vAlign w:val="center"/>
          </w:tcPr>
          <w:p>
            <w:pPr>
              <w:widowControl/>
              <w:jc w:val="center"/>
              <w:rPr>
                <w:rFonts w:ascii="宋体" w:cs="宋体"/>
                <w:color w:val="000000"/>
                <w:kern w:val="0"/>
                <w:sz w:val="24"/>
                <w:highlight w:val="none"/>
              </w:rPr>
            </w:pPr>
            <w:r>
              <w:rPr>
                <w:rFonts w:hint="eastAsia" w:ascii="宋体" w:hAnsi="宋体" w:cs="宋体"/>
                <w:color w:val="000000"/>
                <w:kern w:val="0"/>
                <w:sz w:val="24"/>
                <w:highlight w:val="none"/>
              </w:rPr>
              <w:t>领购文件</w:t>
            </w:r>
          </w:p>
          <w:p>
            <w:pPr>
              <w:widowControl/>
              <w:jc w:val="center"/>
              <w:rPr>
                <w:rFonts w:ascii="宋体" w:cs="宋体"/>
                <w:color w:val="000000"/>
                <w:kern w:val="0"/>
                <w:sz w:val="24"/>
                <w:highlight w:val="none"/>
              </w:rPr>
            </w:pPr>
            <w:r>
              <w:rPr>
                <w:rFonts w:hint="eastAsia" w:ascii="宋体" w:hAnsi="宋体" w:cs="宋体"/>
                <w:color w:val="000000"/>
                <w:kern w:val="0"/>
                <w:sz w:val="24"/>
                <w:highlight w:val="none"/>
              </w:rPr>
              <w:t>单位地址</w:t>
            </w:r>
          </w:p>
        </w:tc>
        <w:tc>
          <w:tcPr>
            <w:tcW w:w="6800" w:type="dxa"/>
            <w:gridSpan w:val="3"/>
            <w:noWrap w:val="0"/>
            <w:vAlign w:val="center"/>
          </w:tcPr>
          <w:p>
            <w:pPr>
              <w:jc w:val="center"/>
              <w:rPr>
                <w:rFonts w:hint="eastAsia"/>
                <w:color w:val="000000"/>
                <w:highlight w:val="none"/>
              </w:rPr>
            </w:pPr>
          </w:p>
        </w:tc>
        <w:tc>
          <w:tcPr>
            <w:tcW w:w="2478" w:type="dxa"/>
            <w:noWrap w:val="0"/>
            <w:vAlign w:val="center"/>
          </w:tcPr>
          <w:p>
            <w:pPr>
              <w:jc w:val="center"/>
              <w:rPr>
                <w:color w:val="000000"/>
                <w:highlight w:val="none"/>
              </w:rPr>
            </w:pPr>
            <w:r>
              <w:rPr>
                <w:rFonts w:hint="eastAsia" w:ascii="宋体" w:hAnsi="宋体" w:cs="宋体"/>
                <w:color w:val="000000"/>
                <w:kern w:val="0"/>
                <w:sz w:val="24"/>
                <w:highlight w:val="none"/>
              </w:rPr>
              <w:t>邮编</w:t>
            </w:r>
          </w:p>
        </w:tc>
        <w:tc>
          <w:tcPr>
            <w:tcW w:w="2590" w:type="dxa"/>
            <w:noWrap w:val="0"/>
            <w:vAlign w:val="center"/>
          </w:tcPr>
          <w:p>
            <w:pPr>
              <w:jc w:val="center"/>
              <w:rPr>
                <w:color w:val="00000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noWrap w:val="0"/>
            <w:vAlign w:val="center"/>
          </w:tcPr>
          <w:p>
            <w:pPr>
              <w:jc w:val="center"/>
              <w:rPr>
                <w:color w:val="000000"/>
                <w:highlight w:val="none"/>
              </w:rPr>
            </w:pPr>
          </w:p>
        </w:tc>
        <w:tc>
          <w:tcPr>
            <w:tcW w:w="1586" w:type="dxa"/>
            <w:vMerge w:val="restart"/>
            <w:noWrap w:val="0"/>
            <w:vAlign w:val="center"/>
          </w:tcPr>
          <w:p>
            <w:pPr>
              <w:jc w:val="center"/>
              <w:rPr>
                <w:color w:val="000000"/>
                <w:highlight w:val="none"/>
              </w:rPr>
            </w:pPr>
            <w:r>
              <w:rPr>
                <w:rFonts w:hint="eastAsia" w:ascii="宋体" w:hAnsi="宋体" w:cs="宋体"/>
                <w:color w:val="000000"/>
                <w:kern w:val="0"/>
                <w:sz w:val="24"/>
                <w:highlight w:val="none"/>
              </w:rPr>
              <w:t>联系人</w:t>
            </w:r>
          </w:p>
        </w:tc>
        <w:tc>
          <w:tcPr>
            <w:tcW w:w="2158" w:type="dxa"/>
            <w:noWrap w:val="0"/>
            <w:vAlign w:val="center"/>
          </w:tcPr>
          <w:p>
            <w:pPr>
              <w:widowControl/>
              <w:jc w:val="center"/>
              <w:rPr>
                <w:rFonts w:ascii="宋体" w:cs="宋体"/>
                <w:color w:val="000000"/>
                <w:kern w:val="0"/>
                <w:sz w:val="24"/>
                <w:highlight w:val="none"/>
              </w:rPr>
            </w:pPr>
            <w:r>
              <w:rPr>
                <w:rFonts w:hint="eastAsia" w:ascii="宋体" w:hAnsi="宋体" w:cs="宋体"/>
                <w:color w:val="000000"/>
                <w:kern w:val="0"/>
                <w:sz w:val="24"/>
                <w:highlight w:val="none"/>
              </w:rPr>
              <w:t>姓名</w:t>
            </w:r>
          </w:p>
        </w:tc>
        <w:tc>
          <w:tcPr>
            <w:tcW w:w="2338" w:type="dxa"/>
            <w:noWrap w:val="0"/>
            <w:vAlign w:val="center"/>
          </w:tcPr>
          <w:p>
            <w:pPr>
              <w:jc w:val="center"/>
              <w:rPr>
                <w:color w:val="000000"/>
                <w:highlight w:val="none"/>
              </w:rPr>
            </w:pPr>
            <w:r>
              <w:rPr>
                <w:rFonts w:hint="eastAsia" w:ascii="宋体" w:hAnsi="宋体" w:cs="宋体"/>
                <w:color w:val="000000"/>
                <w:kern w:val="0"/>
                <w:sz w:val="24"/>
                <w:highlight w:val="none"/>
              </w:rPr>
              <w:t>电话</w:t>
            </w:r>
          </w:p>
        </w:tc>
        <w:tc>
          <w:tcPr>
            <w:tcW w:w="2304" w:type="dxa"/>
            <w:noWrap w:val="0"/>
            <w:vAlign w:val="center"/>
          </w:tcPr>
          <w:p>
            <w:pPr>
              <w:jc w:val="center"/>
              <w:rPr>
                <w:color w:val="000000"/>
                <w:highlight w:val="none"/>
              </w:rPr>
            </w:pPr>
            <w:r>
              <w:rPr>
                <w:rFonts w:hint="eastAsia" w:ascii="宋体" w:hAnsi="宋体" w:cs="宋体"/>
                <w:color w:val="000000"/>
                <w:kern w:val="0"/>
                <w:sz w:val="24"/>
                <w:highlight w:val="none"/>
              </w:rPr>
              <w:t>传真</w:t>
            </w:r>
          </w:p>
        </w:tc>
        <w:tc>
          <w:tcPr>
            <w:tcW w:w="2478" w:type="dxa"/>
            <w:noWrap w:val="0"/>
            <w:vAlign w:val="center"/>
          </w:tcPr>
          <w:p>
            <w:pPr>
              <w:widowControl/>
              <w:jc w:val="center"/>
              <w:rPr>
                <w:rFonts w:ascii="宋体" w:cs="宋体"/>
                <w:color w:val="000000"/>
                <w:kern w:val="0"/>
                <w:sz w:val="24"/>
                <w:highlight w:val="none"/>
              </w:rPr>
            </w:pPr>
            <w:r>
              <w:rPr>
                <w:rFonts w:hint="eastAsia" w:ascii="宋体" w:hAnsi="宋体" w:cs="宋体"/>
                <w:color w:val="000000"/>
                <w:kern w:val="0"/>
                <w:sz w:val="24"/>
                <w:highlight w:val="none"/>
              </w:rPr>
              <w:t>手机</w:t>
            </w:r>
          </w:p>
        </w:tc>
        <w:tc>
          <w:tcPr>
            <w:tcW w:w="2590" w:type="dxa"/>
            <w:noWrap w:val="0"/>
            <w:vAlign w:val="center"/>
          </w:tcPr>
          <w:p>
            <w:pPr>
              <w:widowControl/>
              <w:jc w:val="center"/>
              <w:rPr>
                <w:rFonts w:ascii="宋体" w:cs="宋体"/>
                <w:color w:val="000000"/>
                <w:kern w:val="0"/>
                <w:sz w:val="24"/>
                <w:highlight w:val="none"/>
              </w:rPr>
            </w:pPr>
            <w:r>
              <w:rPr>
                <w:rFonts w:hint="eastAsia" w:ascii="宋体" w:hAnsi="宋体" w:cs="宋体"/>
                <w:color w:val="000000"/>
                <w:kern w:val="0"/>
                <w:sz w:val="24"/>
                <w:highlight w:val="none"/>
              </w:rPr>
              <w:t>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noWrap w:val="0"/>
            <w:vAlign w:val="center"/>
          </w:tcPr>
          <w:p>
            <w:pPr>
              <w:rPr>
                <w:color w:val="000000"/>
                <w:highlight w:val="none"/>
              </w:rPr>
            </w:pPr>
          </w:p>
        </w:tc>
        <w:tc>
          <w:tcPr>
            <w:tcW w:w="1586" w:type="dxa"/>
            <w:vMerge w:val="continue"/>
            <w:noWrap w:val="0"/>
            <w:vAlign w:val="center"/>
          </w:tcPr>
          <w:p>
            <w:pPr>
              <w:rPr>
                <w:rFonts w:ascii="宋体" w:cs="宋体"/>
                <w:color w:val="000000"/>
                <w:kern w:val="0"/>
                <w:sz w:val="24"/>
                <w:highlight w:val="none"/>
              </w:rPr>
            </w:pPr>
          </w:p>
        </w:tc>
        <w:tc>
          <w:tcPr>
            <w:tcW w:w="2158" w:type="dxa"/>
            <w:noWrap w:val="0"/>
            <w:vAlign w:val="center"/>
          </w:tcPr>
          <w:p>
            <w:pPr>
              <w:rPr>
                <w:color w:val="000000"/>
                <w:highlight w:val="none"/>
              </w:rPr>
            </w:pPr>
          </w:p>
        </w:tc>
        <w:tc>
          <w:tcPr>
            <w:tcW w:w="2338" w:type="dxa"/>
            <w:noWrap w:val="0"/>
            <w:vAlign w:val="center"/>
          </w:tcPr>
          <w:p>
            <w:pPr>
              <w:rPr>
                <w:color w:val="000000"/>
                <w:highlight w:val="none"/>
              </w:rPr>
            </w:pPr>
          </w:p>
        </w:tc>
        <w:tc>
          <w:tcPr>
            <w:tcW w:w="2304" w:type="dxa"/>
            <w:noWrap w:val="0"/>
            <w:vAlign w:val="center"/>
          </w:tcPr>
          <w:p>
            <w:pPr>
              <w:rPr>
                <w:color w:val="000000"/>
                <w:highlight w:val="none"/>
              </w:rPr>
            </w:pPr>
          </w:p>
        </w:tc>
        <w:tc>
          <w:tcPr>
            <w:tcW w:w="2478" w:type="dxa"/>
            <w:noWrap w:val="0"/>
            <w:vAlign w:val="center"/>
          </w:tcPr>
          <w:p>
            <w:pPr>
              <w:rPr>
                <w:color w:val="000000"/>
                <w:highlight w:val="none"/>
              </w:rPr>
            </w:pPr>
          </w:p>
        </w:tc>
        <w:tc>
          <w:tcPr>
            <w:tcW w:w="2590" w:type="dxa"/>
            <w:noWrap w:val="0"/>
            <w:vAlign w:val="center"/>
          </w:tcPr>
          <w:p>
            <w:pPr>
              <w:rPr>
                <w:color w:val="00000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trPr>
        <w:tc>
          <w:tcPr>
            <w:tcW w:w="861" w:type="dxa"/>
            <w:noWrap w:val="0"/>
            <w:vAlign w:val="center"/>
          </w:tcPr>
          <w:p>
            <w:pPr>
              <w:rPr>
                <w:color w:val="000000"/>
                <w:highlight w:val="none"/>
              </w:rPr>
            </w:pPr>
            <w:r>
              <w:rPr>
                <w:rFonts w:hint="eastAsia" w:ascii="宋体" w:hAnsi="宋体" w:cs="宋体"/>
                <w:color w:val="000000"/>
                <w:kern w:val="0"/>
                <w:sz w:val="24"/>
                <w:highlight w:val="none"/>
              </w:rPr>
              <w:t>备注</w:t>
            </w:r>
          </w:p>
        </w:tc>
        <w:tc>
          <w:tcPr>
            <w:tcW w:w="13454" w:type="dxa"/>
            <w:gridSpan w:val="6"/>
            <w:noWrap w:val="0"/>
            <w:vAlign w:val="top"/>
          </w:tcPr>
          <w:p>
            <w:pPr>
              <w:rPr>
                <w:rFonts w:hint="eastAsia"/>
                <w:i/>
                <w:color w:val="000000"/>
                <w:highlight w:val="none"/>
                <w:u w:val="single"/>
              </w:rPr>
            </w:pPr>
          </w:p>
          <w:p>
            <w:pPr>
              <w:rPr>
                <w:rFonts w:hint="eastAsia"/>
                <w:i/>
                <w:color w:val="000000"/>
                <w:highlight w:val="none"/>
                <w:u w:val="single"/>
              </w:rPr>
            </w:pPr>
          </w:p>
          <w:p>
            <w:pPr>
              <w:rPr>
                <w:rFonts w:hint="eastAsia"/>
                <w:i/>
                <w:color w:val="000000"/>
                <w:highlight w:val="none"/>
                <w:u w:val="single"/>
              </w:rPr>
            </w:pPr>
          </w:p>
        </w:tc>
      </w:tr>
    </w:tbl>
    <w:p>
      <w:pPr>
        <w:tabs>
          <w:tab w:val="left" w:pos="4860"/>
          <w:tab w:val="left" w:pos="9230"/>
        </w:tabs>
        <w:autoSpaceDE w:val="0"/>
        <w:autoSpaceDN w:val="0"/>
        <w:adjustRightInd w:val="0"/>
        <w:spacing w:line="360" w:lineRule="auto"/>
        <w:ind w:firstLine="1050" w:firstLineChars="500"/>
        <w:jc w:val="left"/>
      </w:pPr>
      <w:r>
        <w:rPr>
          <w:rFonts w:hint="eastAsia"/>
          <w:color w:val="000000"/>
          <w:highlight w:val="none"/>
        </w:rPr>
        <w:t>代理机构经办人：</w:t>
      </w:r>
      <w:r>
        <w:rPr>
          <w:rFonts w:hint="eastAsia"/>
          <w:color w:val="000000"/>
          <w:highlight w:val="none"/>
          <w:lang w:eastAsia="zh-CN"/>
        </w:rPr>
        <w:t>廖</w:t>
      </w:r>
      <w:r>
        <w:rPr>
          <w:rFonts w:hint="eastAsia"/>
          <w:color w:val="000000"/>
          <w:szCs w:val="21"/>
          <w:highlight w:val="none"/>
        </w:rPr>
        <w:t xml:space="preserve">工       </w:t>
      </w:r>
      <w:r>
        <w:rPr>
          <w:rFonts w:hint="eastAsia"/>
          <w:color w:val="000000"/>
          <w:highlight w:val="none"/>
        </w:rPr>
        <w:t xml:space="preserve"> 电话：020－37816286-83</w:t>
      </w:r>
      <w:r>
        <w:rPr>
          <w:rFonts w:hint="eastAsia"/>
          <w:color w:val="000000"/>
          <w:highlight w:val="none"/>
          <w:lang w:val="en-US" w:eastAsia="zh-CN"/>
        </w:rPr>
        <w:t>7</w:t>
      </w:r>
      <w:bookmarkStart w:id="0" w:name="_GoBack"/>
      <w:bookmarkEnd w:id="0"/>
      <w:r>
        <w:rPr>
          <w:rFonts w:hint="eastAsia"/>
          <w:color w:val="000000"/>
          <w:highlight w:val="none"/>
        </w:rPr>
        <w:t xml:space="preserve"> </w:t>
      </w:r>
      <w:r>
        <w:rPr>
          <w:color w:val="000000"/>
          <w:highlight w:val="none"/>
        </w:rPr>
        <w:t xml:space="preserve">      </w:t>
      </w:r>
      <w:r>
        <w:rPr>
          <w:rFonts w:hint="eastAsia"/>
          <w:color w:val="000000"/>
          <w:highlight w:val="none"/>
        </w:rPr>
        <w:t>传真：020-37816137</w:t>
      </w:r>
      <w:r>
        <w:rPr>
          <w:color w:val="000000"/>
          <w:highlight w:val="none"/>
        </w:rPr>
        <w:t xml:space="preserve">             </w:t>
      </w:r>
      <w:r>
        <w:rPr>
          <w:rFonts w:hint="eastAsia"/>
          <w:color w:val="000000"/>
          <w:highlight w:val="none"/>
        </w:rPr>
        <w:t>广东广招招标采购有限公司</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B44B3B"/>
    <w:rsid w:val="16A510C4"/>
    <w:rsid w:val="31816677"/>
    <w:rsid w:val="33B44B3B"/>
    <w:rsid w:val="5A0F34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2021-04-28T08:32:00Z</dcterms:created>
  <dc:creator>GZ-冬</dc:creator>
  <cp:lastModifiedBy>admin</cp:lastModifiedBy>
  <dcterms:modified xsi:type="dcterms:W3CDTF">2021-05-26T09:06:37Z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EE687CEC3E794AE8A6A4F0F957C3DAB7</vt:lpwstr>
  </property>
</Properties>
</file>