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  <w:lang w:eastAsia="zh-CN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  <w:lang w:val="en-US" w:eastAsia="zh-CN"/>
        </w:rPr>
        <w:t>采购</w:t>
      </w:r>
      <w:r>
        <w:rPr>
          <w:rFonts w:hint="eastAsia" w:ascii="黑体" w:eastAsia="黑体"/>
          <w:color w:val="000000"/>
          <w:sz w:val="48"/>
          <w:szCs w:val="48"/>
          <w:highlight w:val="none"/>
          <w:lang w:eastAsia="zh-CN"/>
        </w:rPr>
        <w:t>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ind w:firstLine="2280" w:firstLineChars="950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/>
              </w:rPr>
              <w:t>0877-21GZTP01G365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  <w:highlight w:val="none"/>
              </w:rPr>
              <w:t>20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21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 xml:space="preserve">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/>
              </w:rPr>
              <w:t>广东省信息动员军地一体化保障研究项目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pStyle w:val="2"/>
        <w:wordWrap w:val="0"/>
        <w:spacing w:beforeAutospacing="0" w:afterAutospacing="0" w:line="440" w:lineRule="exac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highlight w:val="none"/>
          <w:lang w:val="en-US" w:eastAsia="zh-CN"/>
        </w:rPr>
        <w:t>邓</w:t>
      </w:r>
      <w:r>
        <w:rPr>
          <w:rFonts w:hint="eastAsia"/>
          <w:color w:val="000000"/>
          <w:szCs w:val="21"/>
          <w:highlight w:val="none"/>
        </w:rPr>
        <w:t>工</w:t>
      </w:r>
      <w:r>
        <w:rPr>
          <w:color w:val="000000"/>
          <w:highlight w:val="none"/>
        </w:rPr>
        <w:tab/>
      </w:r>
      <w:r>
        <w:rPr>
          <w:rFonts w:hint="eastAsia"/>
          <w:color w:val="000000"/>
          <w:highlight w:val="none"/>
        </w:rPr>
        <w:t xml:space="preserve">             电话：020-37680163-8</w:t>
      </w:r>
      <w:r>
        <w:rPr>
          <w:rFonts w:hint="eastAsia"/>
          <w:color w:val="000000"/>
          <w:highlight w:val="none"/>
          <w:lang w:val="en-US" w:eastAsia="zh-CN"/>
        </w:rPr>
        <w:t>35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传真：020-37680163</w:t>
      </w:r>
      <w:r>
        <w:rPr>
          <w:color w:val="000000"/>
          <w:highlight w:val="none"/>
        </w:rPr>
        <w:t xml:space="preserve">             </w:t>
      </w:r>
      <w:r>
        <w:rPr>
          <w:color w:val="000000"/>
          <w:highlight w:val="none"/>
        </w:rPr>
        <w:fldChar w:fldCharType="begin"/>
      </w:r>
      <w:r>
        <w:rPr>
          <w:color w:val="000000"/>
          <w:highlight w:val="none"/>
        </w:rPr>
        <w:instrText xml:space="preserve"> MERGEFIELD "</w:instrText>
      </w:r>
      <w:r>
        <w:rPr>
          <w:rFonts w:hint="eastAsia"/>
          <w:color w:val="000000"/>
          <w:highlight w:val="none"/>
        </w:rPr>
        <w:instrText xml:space="preserve">公司名称</w:instrText>
      </w:r>
      <w:r>
        <w:rPr>
          <w:color w:val="000000"/>
          <w:highlight w:val="none"/>
        </w:rPr>
        <w:instrText xml:space="preserve">" </w:instrText>
      </w:r>
      <w:r>
        <w:rPr>
          <w:color w:val="000000"/>
          <w:highlight w:val="none"/>
        </w:rPr>
        <w:fldChar w:fldCharType="separate"/>
      </w:r>
      <w:r>
        <w:rPr>
          <w:rFonts w:hint="eastAsia"/>
          <w:color w:val="000000"/>
          <w:highlight w:val="none"/>
        </w:rPr>
        <w:t>广东广招招标采购有限公司</w:t>
      </w:r>
      <w:r>
        <w:rPr>
          <w:color w:val="000000"/>
          <w:highlight w:val="none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B62E69"/>
    <w:rsid w:val="0BB62E69"/>
    <w:rsid w:val="0E751418"/>
    <w:rsid w:val="18146EB3"/>
    <w:rsid w:val="4EFB0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2020-03-19T07:39:00Z</dcterms:created>
  <dc:creator>广招-冬</dc:creator>
  <cp:lastModifiedBy>冬</cp:lastModifiedBy>
  <dcterms:modified xsi:type="dcterms:W3CDTF">2021-07-29T01:13:52Z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06198CDCC9284180A3FAC9C33A57BC48</vt:lpwstr>
  </property>
</Properties>
</file>