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广州市天河区冼村街社工站购买服务项目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0877-23GZTP01L629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1078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一年投标服务工时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两年半投标服务总工时（小时）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/>
              </w:rPr>
              <w:t>广州市天河区冼村街社工站购买服务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spacing w:line="300" w:lineRule="auto"/>
              <w:jc w:val="center"/>
              <w:rPr>
                <w:rFonts w:hint="eastAsia" w:ascii="宋体"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0"/>
                <w:kern w:val="2"/>
              </w:rPr>
              <w:t>自首年合同签订起为期30个月，合同一年一签，首年合同期限为6个月，第二、第三年合同期限均为1年</w:t>
            </w:r>
            <w:r>
              <w:rPr>
                <w:rFonts w:hint="eastAsia" w:ascii="宋体" w:hAnsi="宋体" w:cs="宋体"/>
                <w:spacing w:val="0"/>
                <w:kern w:val="2"/>
                <w:lang w:eastAsia="zh-CN"/>
              </w:rPr>
              <w:t>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最低服务工时量：一年工时：29560小时；两年半总工时：73900小时。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最高服务工时量：一年工时：32516小时；两年半总工时：81290小时。</w:t>
      </w:r>
      <w:bookmarkStart w:id="0" w:name="_GoBack"/>
      <w:bookmarkEnd w:id="0"/>
    </w:p>
    <w:p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广州市天河区冼村街社工站购买服务项目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0877-23GZTP01L629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D4554A"/>
    <w:multiLevelType w:val="singleLevel"/>
    <w:tmpl w:val="FED4554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0MmExYjU3YTFmMzJkNWYxYTRmN2UxY2Y0NzJhNmE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22E40331"/>
    <w:rsid w:val="2D0D2D37"/>
    <w:rsid w:val="392837DC"/>
    <w:rsid w:val="47577C7A"/>
    <w:rsid w:val="50FB4B23"/>
    <w:rsid w:val="51882434"/>
    <w:rsid w:val="56CD2C10"/>
    <w:rsid w:val="5D0E69D5"/>
    <w:rsid w:val="7B24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  <w:style w:type="paragraph" w:customStyle="1" w:styleId="10">
    <w:name w:val="图"/>
    <w:basedOn w:val="1"/>
    <w:qFormat/>
    <w:uiPriority w:val="99"/>
    <w:pPr>
      <w:keepNext/>
      <w:adjustRightInd w:val="0"/>
      <w:spacing w:before="60" w:after="60" w:line="300" w:lineRule="auto"/>
      <w:jc w:val="center"/>
      <w:textAlignment w:val="center"/>
    </w:pPr>
    <w:rPr>
      <w:spacing w:val="2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266</Words>
  <Characters>332</Characters>
  <Lines>4</Lines>
  <Paragraphs>1</Paragraphs>
  <TotalTime>0</TotalTime>
  <ScaleCrop>false</ScaleCrop>
  <LinksUpToDate>false</LinksUpToDate>
  <CharactersWithSpaces>476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邓工</cp:lastModifiedBy>
  <dcterms:modified xsi:type="dcterms:W3CDTF">2023-09-19T10:30:02Z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F418EC121E9E410FA2193CEC07EFD4DD</vt:lpwstr>
  </property>
</Properties>
</file>