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880790"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 w14:paraId="380E437E"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 w14:paraId="18291D49">
      <w:pPr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val="en-US" w:eastAsia="zh-CN"/>
        </w:rPr>
        <w:t xml:space="preserve"> </w:t>
      </w:r>
      <w:r>
        <w:rPr>
          <w:rFonts w:hint="eastAsia" w:ascii="宋体" w:hAnsi="宋体"/>
          <w:u w:val="single"/>
          <w:lang w:eastAsia="zh-CN"/>
        </w:rPr>
        <w:t>永和街社工站购买社会服务项目</w:t>
      </w:r>
    </w:p>
    <w:p w14:paraId="5C89C2FC">
      <w:pPr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0877-25GZTP2ZC0087</w:t>
      </w:r>
    </w:p>
    <w:p w14:paraId="3256DA64"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 w14:paraId="1AE37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825F4B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eastAsia="zh-CN"/>
              </w:rPr>
              <w:t>投标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59E702">
            <w:pPr>
              <w:jc w:val="center"/>
              <w:rPr>
                <w:rFonts w:hint="eastAsia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b/>
                <w:bCs/>
                <w:sz w:val="22"/>
                <w:szCs w:val="22"/>
                <w:lang w:val="en-US" w:eastAsia="zh-CN"/>
              </w:rPr>
              <w:t>投标</w:t>
            </w:r>
            <w:r>
              <w:rPr>
                <w:rFonts w:hint="eastAsia" w:ascii="宋体" w:hAnsi="宋体" w:cs="Arial"/>
                <w:b/>
                <w:bCs/>
                <w:sz w:val="22"/>
                <w:szCs w:val="22"/>
              </w:rPr>
              <w:t>服务工时</w:t>
            </w:r>
          </w:p>
          <w:p w14:paraId="0477EF69"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/年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）</w:t>
            </w:r>
            <w:bookmarkStart w:id="0" w:name="_GoBack"/>
            <w:bookmarkEnd w:id="0"/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942160"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E730D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 w14:paraId="20135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B0818B"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社工站购买服务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74BAE5"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 w14:paraId="0C1B71EE"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868CA"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2025年7月1日-2026年6月30日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0A8C6"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 w14:paraId="29CFA973"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 w14:paraId="458D919D"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31A5F1C8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4F690710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  <w:lang w:eastAsia="zh-CN"/>
        </w:rPr>
        <w:t>投标人</w:t>
      </w:r>
      <w:r>
        <w:rPr>
          <w:rFonts w:hint="eastAsia" w:ascii="宋体" w:hAnsi="宋体"/>
        </w:rPr>
        <w:t>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3BEC7415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21D780E5"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4EAAEED3"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 w14:paraId="36DA65AD"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 w14:paraId="020CC20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42" w:firstLineChars="200"/>
        <w:jc w:val="left"/>
        <w:textAlignment w:val="auto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2"/>
          <w:szCs w:val="22"/>
        </w:rPr>
        <w:t>本项目最低服务工时量/年：29560小时；最高服务工时量/年：32516小时。</w:t>
      </w:r>
      <w:r>
        <w:rPr>
          <w:rFonts w:hint="eastAsia" w:ascii="宋体" w:hAnsi="宋体" w:cs="Arial"/>
          <w:b/>
          <w:bCs/>
          <w:sz w:val="22"/>
          <w:szCs w:val="22"/>
          <w:lang w:eastAsia="zh-CN"/>
        </w:rPr>
        <w:t>投标人</w:t>
      </w:r>
      <w:r>
        <w:rPr>
          <w:rFonts w:hint="eastAsia" w:ascii="宋体" w:hAnsi="宋体" w:cs="Arial"/>
          <w:b/>
          <w:bCs/>
          <w:sz w:val="22"/>
          <w:szCs w:val="22"/>
        </w:rPr>
        <w:t>报价最高不得超过项目年度最高服务总工时，最低不得低于项目年度最低服务工时。</w:t>
      </w:r>
      <w:r>
        <w:rPr>
          <w:rFonts w:ascii="宋体" w:hAnsi="宋体" w:cs="Arial"/>
          <w:b/>
          <w:bCs/>
          <w:sz w:val="28"/>
          <w:szCs w:val="28"/>
        </w:rPr>
        <w:br w:type="page"/>
      </w:r>
    </w:p>
    <w:p w14:paraId="007B0B27"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 w14:paraId="40984745">
      <w:pPr>
        <w:rPr>
          <w:rFonts w:ascii="宋体" w:hAnsi="宋体"/>
        </w:rPr>
      </w:pPr>
    </w:p>
    <w:p w14:paraId="00CC5D18">
      <w:pPr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val="en-US" w:eastAsia="zh-CN"/>
        </w:rPr>
        <w:t xml:space="preserve"> </w:t>
      </w:r>
      <w:r>
        <w:rPr>
          <w:rFonts w:hint="eastAsia" w:ascii="宋体" w:hAnsi="宋体"/>
          <w:u w:val="single"/>
          <w:lang w:eastAsia="zh-CN"/>
        </w:rPr>
        <w:t>永和街社工站购买社会服务项目</w:t>
      </w:r>
    </w:p>
    <w:p w14:paraId="27A6D52A">
      <w:pPr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0877-25GZTP2ZC0087</w:t>
      </w:r>
    </w:p>
    <w:p w14:paraId="30678FF1">
      <w:pPr>
        <w:rPr>
          <w:rFonts w:ascii="宋体" w:hAnsi="宋体"/>
        </w:rPr>
      </w:pPr>
      <w:r>
        <w:rPr>
          <w:rFonts w:hint="eastAsia" w:ascii="宋体" w:hAnsi="宋体"/>
        </w:rPr>
        <w:t xml:space="preserve">    </w:t>
      </w:r>
    </w:p>
    <w:p w14:paraId="1217ECE5"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 w14:paraId="3B7A6246"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 w14:paraId="33D2720B"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7BFFE5EA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  <w:lang w:eastAsia="zh-CN"/>
        </w:rPr>
        <w:t>投标人</w:t>
      </w:r>
      <w:r>
        <w:rPr>
          <w:rFonts w:hint="eastAsia" w:ascii="宋体" w:hAnsi="宋体"/>
        </w:rPr>
        <w:t>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398C8B44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7E57D7B9">
      <w:pPr>
        <w:spacing w:line="300" w:lineRule="auto"/>
        <w:rPr>
          <w:rFonts w:ascii="宋体" w:hAnsi="宋体"/>
        </w:rPr>
      </w:pPr>
    </w:p>
    <w:p w14:paraId="5440ACF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8CD1EC0"/>
    <w:rsid w:val="203D763B"/>
    <w:rsid w:val="22E40331"/>
    <w:rsid w:val="2B8F423A"/>
    <w:rsid w:val="2D8D253B"/>
    <w:rsid w:val="392837DC"/>
    <w:rsid w:val="41662B3F"/>
    <w:rsid w:val="43C41B78"/>
    <w:rsid w:val="47577C7A"/>
    <w:rsid w:val="50FB4B23"/>
    <w:rsid w:val="51882434"/>
    <w:rsid w:val="56CD2C10"/>
    <w:rsid w:val="5D0E69D5"/>
    <w:rsid w:val="68E70101"/>
    <w:rsid w:val="6B6E09D0"/>
    <w:rsid w:val="7B242D44"/>
    <w:rsid w:val="7C53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285</Words>
  <Characters>327</Characters>
  <Lines>4</Lines>
  <Paragraphs>1</Paragraphs>
  <TotalTime>0</TotalTime>
  <ScaleCrop>false</ScaleCrop>
  <LinksUpToDate>false</LinksUpToDate>
  <CharactersWithSpaces>467</CharactersWithSpaces>
  <Application>WPS Office_12.1.0.20783_F1E327BC-269C-435d-A152-05C5408002CA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谢</cp:lastModifiedBy>
  <dcterms:modified xsi:type="dcterms:W3CDTF">2025-05-07T07:17:47Z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2052-12.1.0.20783</vt:lpwstr>
  </property>
  <property fmtid="{D5CDD505-2E9C-101B-9397-08002B2CF9AE}" pid="3" name="ICV">
    <vt:lpwstr>598DABCDB7E6447EBD58D80A1373FF50_13</vt:lpwstr>
  </property>
  <property fmtid="{D5CDD505-2E9C-101B-9397-08002B2CF9AE}" pid="4" name="KSOTemplateDocerSaveRecord">
    <vt:lpwstr>eyJoZGlkIjoiOTJkYTZjM2ZjZjcxNmU2OTA5N2UxOWYwNmRmMmViMTMiLCJ1c2VySWQiOiIzMTM5NjgyNjkifQ==</vt:lpwstr>
  </property>
</Properties>
</file>