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525443">
      <w:pPr>
        <w:rPr>
          <w:rFonts w:ascii="Times New Roman" w:hAnsi="Times New Roman" w:eastAsia="仿宋_GB2312" w:cs="Times New Roman"/>
          <w:sz w:val="32"/>
          <w:szCs w:val="32"/>
        </w:rPr>
      </w:pPr>
      <w:bookmarkStart w:id="2" w:name="_GoBack"/>
      <w:bookmarkEnd w:id="2"/>
    </w:p>
    <w:p w14:paraId="7CDAC6CC">
      <w:pPr>
        <w:jc w:val="center"/>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2026年西校区食堂食材采购招标需求书</w:t>
      </w:r>
    </w:p>
    <w:p w14:paraId="5628C7DB">
      <w:pPr>
        <w:rPr>
          <w:rFonts w:ascii="黑体" w:hAnsi="黑体" w:eastAsia="黑体" w:cs="Times New Roman"/>
          <w:sz w:val="32"/>
          <w:szCs w:val="32"/>
        </w:rPr>
      </w:pPr>
      <w:r>
        <w:rPr>
          <w:rFonts w:ascii="黑体" w:hAnsi="黑体" w:eastAsia="黑体" w:cs="Times New Roman"/>
          <w:sz w:val="32"/>
          <w:szCs w:val="32"/>
        </w:rPr>
        <w:t>一、采购项目内容</w:t>
      </w:r>
    </w:p>
    <w:tbl>
      <w:tblPr>
        <w:tblStyle w:val="6"/>
        <w:tblW w:w="4876" w:type="pct"/>
        <w:tblInd w:w="108"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449"/>
        <w:gridCol w:w="3221"/>
        <w:gridCol w:w="1709"/>
        <w:gridCol w:w="1932"/>
      </w:tblGrid>
      <w:tr w14:paraId="0755297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4" w:hRule="atLeast"/>
        </w:trPr>
        <w:tc>
          <w:tcPr>
            <w:tcW w:w="872" w:type="pct"/>
            <w:vAlign w:val="center"/>
          </w:tcPr>
          <w:p w14:paraId="4DBB2298">
            <w:pPr>
              <w:adjustRightInd w:val="0"/>
              <w:snapToGri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包组号</w:t>
            </w:r>
          </w:p>
        </w:tc>
        <w:tc>
          <w:tcPr>
            <w:tcW w:w="1938" w:type="pct"/>
            <w:vAlign w:val="center"/>
          </w:tcPr>
          <w:p w14:paraId="1F2AEEB2">
            <w:pPr>
              <w:adjustRightInd w:val="0"/>
              <w:snapToGri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项目内容</w:t>
            </w:r>
          </w:p>
        </w:tc>
        <w:tc>
          <w:tcPr>
            <w:tcW w:w="1028" w:type="pct"/>
            <w:vAlign w:val="center"/>
          </w:tcPr>
          <w:p w14:paraId="4D13F576">
            <w:pPr>
              <w:adjustRightInd w:val="0"/>
              <w:snapToGri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供货时间</w:t>
            </w:r>
          </w:p>
        </w:tc>
        <w:tc>
          <w:tcPr>
            <w:tcW w:w="1162" w:type="pct"/>
            <w:vAlign w:val="center"/>
          </w:tcPr>
          <w:p w14:paraId="11BC7EB2">
            <w:pPr>
              <w:adjustRightInd w:val="0"/>
              <w:snapToGri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预算金额</w:t>
            </w:r>
          </w:p>
        </w:tc>
      </w:tr>
      <w:tr w14:paraId="313E343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2" w:hRule="atLeast"/>
        </w:trPr>
        <w:tc>
          <w:tcPr>
            <w:tcW w:w="872" w:type="pct"/>
            <w:vAlign w:val="center"/>
          </w:tcPr>
          <w:p w14:paraId="69237F0F">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包组一</w:t>
            </w:r>
          </w:p>
        </w:tc>
        <w:tc>
          <w:tcPr>
            <w:tcW w:w="1938" w:type="pct"/>
            <w:vAlign w:val="center"/>
          </w:tcPr>
          <w:p w14:paraId="11CE4655">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二楼餐厅的午、晚餐食材供应</w:t>
            </w:r>
          </w:p>
        </w:tc>
        <w:tc>
          <w:tcPr>
            <w:tcW w:w="1028" w:type="pct"/>
            <w:vAlign w:val="center"/>
          </w:tcPr>
          <w:p w14:paraId="316CE33A">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自合同生效之日起16个月</w:t>
            </w:r>
          </w:p>
        </w:tc>
        <w:tc>
          <w:tcPr>
            <w:tcW w:w="1162" w:type="pct"/>
            <w:vAlign w:val="center"/>
          </w:tcPr>
          <w:p w14:paraId="3955F253">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人民币1500 万元</w:t>
            </w:r>
          </w:p>
        </w:tc>
      </w:tr>
      <w:tr w14:paraId="4FFA47B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2" w:hRule="atLeast"/>
        </w:trPr>
        <w:tc>
          <w:tcPr>
            <w:tcW w:w="872" w:type="pct"/>
            <w:vAlign w:val="center"/>
          </w:tcPr>
          <w:p w14:paraId="3A66088F">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包组二</w:t>
            </w:r>
          </w:p>
        </w:tc>
        <w:tc>
          <w:tcPr>
            <w:tcW w:w="1938" w:type="pct"/>
            <w:vAlign w:val="center"/>
          </w:tcPr>
          <w:p w14:paraId="776322F9">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一、三楼餐厅的午、晚餐食材及所有楼层的早餐食材供应</w:t>
            </w:r>
          </w:p>
        </w:tc>
        <w:tc>
          <w:tcPr>
            <w:tcW w:w="1028" w:type="pct"/>
            <w:vAlign w:val="center"/>
          </w:tcPr>
          <w:p w14:paraId="3141A02C">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自合同生效之日起16个月</w:t>
            </w:r>
          </w:p>
        </w:tc>
        <w:tc>
          <w:tcPr>
            <w:tcW w:w="1162" w:type="pct"/>
            <w:vAlign w:val="center"/>
          </w:tcPr>
          <w:p w14:paraId="3DAA793F">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人民币1300万元</w:t>
            </w:r>
          </w:p>
        </w:tc>
      </w:tr>
    </w:tbl>
    <w:p w14:paraId="4EB26888">
      <w:pPr>
        <w:rPr>
          <w:rFonts w:ascii="黑体" w:hAnsi="黑体" w:eastAsia="黑体" w:cs="Times New Roman"/>
          <w:sz w:val="32"/>
          <w:szCs w:val="32"/>
        </w:rPr>
      </w:pPr>
      <w:r>
        <w:rPr>
          <w:rFonts w:ascii="黑体" w:hAnsi="黑体" w:eastAsia="黑体" w:cs="Times New Roman"/>
          <w:sz w:val="32"/>
          <w:szCs w:val="32"/>
        </w:rPr>
        <w:t>二、采购项目基本要求</w:t>
      </w:r>
    </w:p>
    <w:p w14:paraId="40062DC1">
      <w:pPr>
        <w:rPr>
          <w:rFonts w:ascii="Times New Roman" w:hAnsi="Times New Roman" w:eastAsia="仿宋_GB2312" w:cs="Times New Roman"/>
          <w:sz w:val="32"/>
          <w:szCs w:val="32"/>
        </w:rPr>
      </w:pPr>
      <w:r>
        <w:rPr>
          <w:rFonts w:ascii="Times New Roman" w:hAnsi="Times New Roman" w:eastAsia="仿宋_GB2312" w:cs="Times New Roman"/>
          <w:sz w:val="32"/>
          <w:szCs w:val="32"/>
        </w:rPr>
        <w:t>（一）投标人必须承诺提供厂商原装、全新的、符合用户提出的有关质量标准的货物。</w:t>
      </w:r>
    </w:p>
    <w:p w14:paraId="791CC4F8">
      <w:pPr>
        <w:rPr>
          <w:rFonts w:ascii="Times New Roman" w:hAnsi="Times New Roman" w:eastAsia="仿宋_GB2312" w:cs="Times New Roman"/>
          <w:sz w:val="32"/>
          <w:szCs w:val="32"/>
        </w:rPr>
      </w:pPr>
      <w:r>
        <w:rPr>
          <w:rFonts w:ascii="Times New Roman" w:hAnsi="Times New Roman" w:eastAsia="仿宋_GB2312" w:cs="Times New Roman"/>
          <w:sz w:val="32"/>
          <w:szCs w:val="32"/>
        </w:rPr>
        <w:t>（二）所有货物在开箱检验时必须完好，无破损，配置与装箱单相符。货物外观清洁。数量、质量及性能不低于本需求书中提出的要求。</w:t>
      </w:r>
    </w:p>
    <w:p w14:paraId="10896C87">
      <w:pPr>
        <w:rPr>
          <w:rFonts w:ascii="Times New Roman" w:hAnsi="Times New Roman" w:eastAsia="仿宋_GB2312" w:cs="Times New Roman"/>
          <w:sz w:val="32"/>
          <w:szCs w:val="32"/>
        </w:rPr>
      </w:pPr>
      <w:r>
        <w:rPr>
          <w:rFonts w:ascii="Times New Roman" w:hAnsi="Times New Roman" w:eastAsia="仿宋_GB2312" w:cs="Times New Roman"/>
          <w:sz w:val="32"/>
          <w:szCs w:val="32"/>
        </w:rPr>
        <w:t>（三）对于影响货物正常工作的必要组成部分，无论在技术规范中指出与否，投标人都应提供并在投标文件中明确列出。</w:t>
      </w:r>
    </w:p>
    <w:p w14:paraId="03152D12">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w:t>
      </w:r>
      <w:r>
        <w:rPr>
          <w:rFonts w:ascii="Times New Roman" w:hAnsi="Times New Roman" w:eastAsia="仿宋_GB2312" w:cs="Times New Roman"/>
          <w:sz w:val="32"/>
          <w:szCs w:val="32"/>
        </w:rPr>
        <w:t>投标人投标时所提供的货物如在实际供货时已经停产（不列入该厂家当时的产品系统），如果未能按原价提供更符合要求的货物，则按违约处理。</w:t>
      </w:r>
    </w:p>
    <w:p w14:paraId="5E6EBD97">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w:t>
      </w:r>
      <w:r>
        <w:rPr>
          <w:rFonts w:ascii="Times New Roman" w:hAnsi="Times New Roman" w:eastAsia="仿宋_GB2312" w:cs="Times New Roman"/>
          <w:sz w:val="32"/>
          <w:szCs w:val="32"/>
        </w:rPr>
        <w:t>投标人在实际供货时，若被发现提供的货物未能达到招标文件和投标文件中的有关要求，将按有关法规进行处罚，采购人将有权单方面终止合同的执行并追究因中标方所提供的未达到所承诺准确率产品而产生的所有损失和责任。</w:t>
      </w:r>
    </w:p>
    <w:p w14:paraId="596C3095">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由中标人负责按国家相关标准进行货物包装，设备的包装均应有良好的防湿、防锈、防潮、防雨、防腐及防碰撞的措施，并适宜本项目实施地点的气候条件。凡由于包装不良造成的损失和由此产生的费用均由中标人承担。</w:t>
      </w:r>
    </w:p>
    <w:p w14:paraId="2690B619">
      <w:pPr>
        <w:rPr>
          <w:rFonts w:ascii="Times New Roman" w:hAnsi="Times New Roman" w:eastAsia="仿宋_GB2312" w:cs="Times New Roman"/>
          <w:sz w:val="32"/>
          <w:szCs w:val="32"/>
        </w:rPr>
      </w:pPr>
      <w:r>
        <w:rPr>
          <w:rFonts w:hint="eastAsia" w:ascii="Segoe UI Symbol" w:hAnsi="Segoe UI Symbol" w:eastAsia="仿宋_GB2312" w:cs="Segoe UI Symbol"/>
          <w:sz w:val="32"/>
          <w:szCs w:val="32"/>
        </w:rPr>
        <w:t>（七）</w:t>
      </w:r>
      <w:r>
        <w:rPr>
          <w:rFonts w:hint="eastAsia" w:ascii="Times New Roman" w:hAnsi="Times New Roman" w:eastAsia="仿宋_GB2312" w:cs="Times New Roman"/>
          <w:sz w:val="32"/>
          <w:szCs w:val="32"/>
        </w:rPr>
        <w:t>采购人为国家体育总局综合训练基地、国家高水平体育后备人才基地、广东广州体育训练基地，承担着国家队、省队外训任务以及承办诸多全国性体育竞技比赛，对食品原材料质量要求很高，所供肉类食品不得含有瘦肉精或其他食源性兴奋剂，果蔬类须为新鲜时令果蔬，本项目所采购的食材需符合采购人使用要求，并配合采购人实际情况进行供应，如有需要可共同委托第三方进行食源性兴奋剂检查，中标人须在合同实施日期前提供承诺函原件，逾期未提交的，视为自动放弃中标资格；如出现重大食品安全事故或所供食材出现含有食源性兴奋剂的情况，采购人有权终止合同，并没收（或索赔）全额履约保证金，供应商须承担由此造成的一切损失和责任，投标人应密切关注中国反兴奋剂中心网站（www.chinada.cn）中公布的有关食源性兴奋剂防控的信息。</w:t>
      </w:r>
    </w:p>
    <w:p w14:paraId="18A69B20">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因产品的质量问题发生争议，由广东省或广州市质检部门进行质量鉴定。采购人与中标人认为有需要，可以共同提出或分别提出质量鉴定，广东省质检部门与广州市质检部门的鉴定结论不一致的，以广东省质检部门的鉴定结论为准。产品符合质量标准的，鉴定费由采购人承担；产品不符合质量标准的，鉴定费由中标人承担。</w:t>
      </w:r>
    </w:p>
    <w:p w14:paraId="4A99DD63">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w:t>
      </w:r>
      <w:r>
        <w:rPr>
          <w:rFonts w:ascii="Times New Roman" w:hAnsi="Times New Roman" w:eastAsia="仿宋_GB2312" w:cs="Times New Roman"/>
          <w:sz w:val="32"/>
          <w:szCs w:val="32"/>
        </w:rPr>
        <w:t>本项目为交钥匙项目，中标人承包及负责招标文件对中标人要求的一切事宜及责任。包括项目方案、货物供货、软件提供、运输、保管、安装、调试、验收、培训及相关服务等。</w:t>
      </w:r>
    </w:p>
    <w:p w14:paraId="1D42F2FC">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w:t>
      </w:r>
      <w:r>
        <w:rPr>
          <w:rFonts w:ascii="Times New Roman" w:hAnsi="Times New Roman" w:eastAsia="仿宋_GB2312" w:cs="Times New Roman"/>
          <w:sz w:val="32"/>
          <w:szCs w:val="32"/>
        </w:rPr>
        <w:t>中标人不得以任何方式转包或分包本项目。</w:t>
      </w:r>
    </w:p>
    <w:p w14:paraId="2C707B79">
      <w:pPr>
        <w:rPr>
          <w:rFonts w:ascii="Times New Roman" w:hAnsi="Times New Roman" w:eastAsia="仿宋_GB2312" w:cs="Times New Roman"/>
          <w:sz w:val="32"/>
          <w:szCs w:val="32"/>
        </w:rPr>
      </w:pPr>
      <w:r>
        <w:rPr>
          <w:rFonts w:hint="eastAsia" w:ascii="Segoe UI Symbol" w:hAnsi="Segoe UI Symbol" w:eastAsia="仿宋_GB2312" w:cs="Segoe UI Symbol"/>
          <w:sz w:val="32"/>
          <w:szCs w:val="32"/>
        </w:rPr>
        <w:t>（十一）</w:t>
      </w:r>
      <w:r>
        <w:rPr>
          <w:rFonts w:ascii="Times New Roman" w:hAnsi="Times New Roman" w:eastAsia="仿宋_GB2312" w:cs="Times New Roman"/>
          <w:sz w:val="32"/>
          <w:szCs w:val="32"/>
        </w:rPr>
        <w:t>如采购人各采购包采购费用金额累计达到各采购包预算金额时，即使合同期限未届满，也视为采购人与中标人签订的合同履行完毕，双方无条件终止合同，采购人无需通知中标人。如合同期限届满而采购人各采购包采购费用金额未达到各采购包预算金额时，合同也因期限届满而自动无条件终止。</w:t>
      </w:r>
    </w:p>
    <w:p w14:paraId="2BEECFD3">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二）中标人有义务配合采购人落实政府有关扶贫政策（采购脱贫地区农副产品）的工作，采购的物品、数量、金额、完成期限等以各级行政部门下发的文件要求为准且遵循就高不就低的原则；文件未列明的事项，以采购人的具体需求为准。中标人应严格按采购人需求以及工作进度配合完成任务，中标人擅自采购各级文件要求或采购人需求外的物品的，采购人有权不接收该物品，中标人自行承担其全部费用。中标人未按文件要求或采购人落实工作进度配合完成扶贫政策（采购脱贫地区农副产品）工作的，采购人有权立即中止支付货款，视情况严重性可终止合同，并没收（或索赔）其全额履约保证金。中标人在配合采购人落实任务工作中涉嫌违法违纪的，采购人有权立即终止合同；构成犯罪的，依法追究刑事责任。其他政策帮扶任务（如有），参照上述办法执行。</w:t>
      </w:r>
    </w:p>
    <w:p w14:paraId="27E50182">
      <w:pPr>
        <w:rPr>
          <w:rFonts w:ascii="黑体" w:hAnsi="黑体" w:eastAsia="黑体" w:cs="Times New Roman"/>
          <w:sz w:val="32"/>
          <w:szCs w:val="32"/>
        </w:rPr>
      </w:pPr>
      <w:r>
        <w:rPr>
          <w:rFonts w:ascii="黑体" w:hAnsi="黑体" w:eastAsia="黑体" w:cs="Times New Roman"/>
          <w:sz w:val="32"/>
          <w:szCs w:val="32"/>
        </w:rPr>
        <w:t>三、采购范围</w:t>
      </w:r>
    </w:p>
    <w:p w14:paraId="39BB12BD">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ascii="Times New Roman" w:hAnsi="Times New Roman" w:eastAsia="仿宋_GB2312" w:cs="Times New Roman"/>
          <w:sz w:val="32"/>
          <w:szCs w:val="32"/>
        </w:rPr>
        <w:t>包含但不限于鲜肉、禽肉、水产品、奶类及饮品、蔬菜、水果、粮油、调味品、干货、即食食品等。</w:t>
      </w:r>
    </w:p>
    <w:p w14:paraId="29606306">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严禁采购野生动物等，不得采购</w:t>
      </w:r>
      <w:bookmarkStart w:id="0" w:name="OLE_LINK1"/>
      <w:bookmarkStart w:id="1" w:name="OLE_LINK2"/>
      <w:r>
        <w:rPr>
          <w:rFonts w:ascii="Times New Roman" w:hAnsi="Times New Roman" w:eastAsia="仿宋_GB2312" w:cs="Times New Roman"/>
          <w:sz w:val="32"/>
          <w:szCs w:val="32"/>
        </w:rPr>
        <w:t>四季豆、鲜黄花菜、野生蘑菇、发芽土豆、五指毛桃</w:t>
      </w:r>
      <w:bookmarkEnd w:id="0"/>
      <w:bookmarkEnd w:id="1"/>
      <w:r>
        <w:rPr>
          <w:rFonts w:ascii="Times New Roman" w:hAnsi="Times New Roman" w:eastAsia="仿宋_GB2312" w:cs="Times New Roman"/>
          <w:sz w:val="32"/>
          <w:szCs w:val="32"/>
        </w:rPr>
        <w:t>、葫芦瓜等高风险食品原料或在采购人采购需求的货物中掺入上述原料；采购人亦不得要求中标人提供上述原料，如采购人订单需求涉及上述原料，中标人无需送达该货物，采购人不得主张中标人未送达该货物引起的考核扣分或扣除货款，无论中标人是否送达货物，中标人都不得主张采购人支付该笔货款，且中标人须承担由此造成的一切损失和责任，采购人有权要求中标人当场销毁该批所有货物。</w:t>
      </w:r>
    </w:p>
    <w:p w14:paraId="506EDE20">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本项目兼投不兼中，即投标人可对其中一个或多个采购包进行投标，但只能获得一个采购包的中标资格。</w:t>
      </w:r>
    </w:p>
    <w:p w14:paraId="463032F1">
      <w:pPr>
        <w:rPr>
          <w:rFonts w:ascii="Times New Roman" w:hAnsi="Times New Roman" w:eastAsia="仿宋_GB2312" w:cs="Times New Roman"/>
          <w:sz w:val="32"/>
          <w:szCs w:val="32"/>
        </w:rPr>
      </w:pPr>
      <w:r>
        <w:rPr>
          <w:rFonts w:hint="eastAsia" w:ascii="Segoe UI Symbol" w:hAnsi="Segoe UI Symbol" w:eastAsia="仿宋_GB2312" w:cs="Segoe UI Symbol"/>
          <w:sz w:val="32"/>
          <w:szCs w:val="32"/>
        </w:rPr>
        <w:t>（四）</w:t>
      </w:r>
      <w:r>
        <w:rPr>
          <w:rFonts w:ascii="Times New Roman" w:hAnsi="Times New Roman" w:eastAsia="仿宋_GB2312" w:cs="Times New Roman"/>
          <w:sz w:val="32"/>
          <w:szCs w:val="32"/>
        </w:rPr>
        <w:t>中标人所供货物需有专属条码，满足采购人入库、出仓扫码录入</w:t>
      </w:r>
    </w:p>
    <w:p w14:paraId="69EA8436">
      <w:pPr>
        <w:rPr>
          <w:rFonts w:ascii="黑体" w:hAnsi="黑体" w:eastAsia="黑体" w:cs="Times New Roman"/>
          <w:sz w:val="32"/>
          <w:szCs w:val="32"/>
        </w:rPr>
      </w:pPr>
      <w:r>
        <w:rPr>
          <w:rFonts w:ascii="黑体" w:hAnsi="黑体" w:eastAsia="黑体" w:cs="Times New Roman"/>
          <w:sz w:val="32"/>
          <w:szCs w:val="32"/>
        </w:rPr>
        <w:t>四、采购项目需求一览表（包括但不限于表中所列食材，实际供应以采购人实际需求为准）</w:t>
      </w:r>
    </w:p>
    <w:tbl>
      <w:tblPr>
        <w:tblStyle w:val="6"/>
        <w:tblW w:w="5000" w:type="pct"/>
        <w:jc w:val="center"/>
        <w:tblLayout w:type="autofit"/>
        <w:tblCellMar>
          <w:top w:w="0" w:type="dxa"/>
          <w:left w:w="108" w:type="dxa"/>
          <w:bottom w:w="0" w:type="dxa"/>
          <w:right w:w="108" w:type="dxa"/>
        </w:tblCellMar>
      </w:tblPr>
      <w:tblGrid>
        <w:gridCol w:w="1361"/>
        <w:gridCol w:w="2049"/>
        <w:gridCol w:w="1355"/>
        <w:gridCol w:w="2049"/>
        <w:gridCol w:w="1708"/>
      </w:tblGrid>
      <w:tr w14:paraId="75633D55">
        <w:tblPrEx>
          <w:tblCellMar>
            <w:top w:w="0" w:type="dxa"/>
            <w:left w:w="108" w:type="dxa"/>
            <w:bottom w:w="0" w:type="dxa"/>
            <w:right w:w="108" w:type="dxa"/>
          </w:tblCellMar>
        </w:tblPrEx>
        <w:trPr>
          <w:trHeight w:val="285" w:hRule="atLeast"/>
          <w:tblHeader/>
          <w:jc w:val="center"/>
        </w:trPr>
        <w:tc>
          <w:tcPr>
            <w:tcW w:w="799" w:type="pct"/>
            <w:tcBorders>
              <w:top w:val="single" w:color="auto" w:sz="4" w:space="0"/>
              <w:left w:val="single" w:color="auto" w:sz="4" w:space="0"/>
              <w:bottom w:val="single" w:color="auto" w:sz="4" w:space="0"/>
              <w:right w:val="single" w:color="auto" w:sz="4" w:space="0"/>
            </w:tcBorders>
            <w:shd w:val="clear" w:color="auto" w:fill="auto"/>
            <w:vAlign w:val="center"/>
          </w:tcPr>
          <w:p w14:paraId="7362805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分组号</w:t>
            </w:r>
          </w:p>
        </w:tc>
        <w:tc>
          <w:tcPr>
            <w:tcW w:w="1202" w:type="pct"/>
            <w:tcBorders>
              <w:top w:val="single" w:color="auto" w:sz="4" w:space="0"/>
              <w:left w:val="nil"/>
              <w:bottom w:val="single" w:color="auto" w:sz="4" w:space="0"/>
              <w:right w:val="single" w:color="auto" w:sz="4" w:space="0"/>
            </w:tcBorders>
            <w:shd w:val="clear" w:color="auto" w:fill="auto"/>
            <w:vAlign w:val="center"/>
          </w:tcPr>
          <w:p w14:paraId="64C7EFF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分组名称</w:t>
            </w:r>
          </w:p>
        </w:tc>
        <w:tc>
          <w:tcPr>
            <w:tcW w:w="795" w:type="pct"/>
            <w:tcBorders>
              <w:top w:val="single" w:color="auto" w:sz="4" w:space="0"/>
              <w:left w:val="nil"/>
              <w:bottom w:val="single" w:color="auto" w:sz="4" w:space="0"/>
              <w:right w:val="single" w:color="auto" w:sz="4" w:space="0"/>
            </w:tcBorders>
            <w:shd w:val="clear" w:color="auto" w:fill="auto"/>
            <w:vAlign w:val="center"/>
          </w:tcPr>
          <w:p w14:paraId="5C5B749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序号</w:t>
            </w:r>
          </w:p>
        </w:tc>
        <w:tc>
          <w:tcPr>
            <w:tcW w:w="1202" w:type="pct"/>
            <w:tcBorders>
              <w:top w:val="single" w:color="auto" w:sz="4" w:space="0"/>
              <w:left w:val="nil"/>
              <w:bottom w:val="single" w:color="auto" w:sz="4" w:space="0"/>
              <w:right w:val="single" w:color="auto" w:sz="4" w:space="0"/>
            </w:tcBorders>
            <w:shd w:val="clear" w:color="auto" w:fill="auto"/>
            <w:vAlign w:val="center"/>
          </w:tcPr>
          <w:p w14:paraId="5D85DC8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品目</w:t>
            </w:r>
          </w:p>
        </w:tc>
        <w:tc>
          <w:tcPr>
            <w:tcW w:w="1000" w:type="pct"/>
            <w:tcBorders>
              <w:top w:val="single" w:color="auto" w:sz="4" w:space="0"/>
              <w:left w:val="nil"/>
              <w:bottom w:val="single" w:color="auto" w:sz="4" w:space="0"/>
              <w:right w:val="single" w:color="auto" w:sz="4" w:space="0"/>
            </w:tcBorders>
            <w:shd w:val="clear" w:color="auto" w:fill="auto"/>
            <w:vAlign w:val="center"/>
          </w:tcPr>
          <w:p w14:paraId="2F8FCFC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计量单位</w:t>
            </w:r>
          </w:p>
        </w:tc>
      </w:tr>
      <w:tr w14:paraId="5D3882CE">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746DF7F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51065AA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鲜肉</w:t>
            </w:r>
          </w:p>
        </w:tc>
        <w:tc>
          <w:tcPr>
            <w:tcW w:w="795" w:type="pct"/>
            <w:tcBorders>
              <w:top w:val="nil"/>
              <w:left w:val="nil"/>
              <w:bottom w:val="single" w:color="auto" w:sz="4" w:space="0"/>
              <w:right w:val="single" w:color="auto" w:sz="4" w:space="0"/>
            </w:tcBorders>
            <w:shd w:val="clear" w:color="auto" w:fill="auto"/>
            <w:vAlign w:val="center"/>
          </w:tcPr>
          <w:p w14:paraId="25D99BA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w:t>
            </w:r>
          </w:p>
        </w:tc>
        <w:tc>
          <w:tcPr>
            <w:tcW w:w="1202" w:type="pct"/>
            <w:tcBorders>
              <w:top w:val="nil"/>
              <w:left w:val="nil"/>
              <w:bottom w:val="single" w:color="auto" w:sz="4" w:space="0"/>
              <w:right w:val="single" w:color="auto" w:sz="4" w:space="0"/>
            </w:tcBorders>
            <w:shd w:val="clear" w:color="auto" w:fill="auto"/>
            <w:vAlign w:val="center"/>
          </w:tcPr>
          <w:p w14:paraId="6419A31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瘦肉</w:t>
            </w:r>
          </w:p>
        </w:tc>
        <w:tc>
          <w:tcPr>
            <w:tcW w:w="1000" w:type="pct"/>
            <w:tcBorders>
              <w:top w:val="nil"/>
              <w:left w:val="nil"/>
              <w:bottom w:val="single" w:color="auto" w:sz="4" w:space="0"/>
              <w:right w:val="single" w:color="auto" w:sz="4" w:space="0"/>
            </w:tcBorders>
            <w:shd w:val="clear" w:color="auto" w:fill="auto"/>
            <w:vAlign w:val="center"/>
          </w:tcPr>
          <w:p w14:paraId="2FC8499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7ABFE4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ED5E7F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10B8F7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52209F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w:t>
            </w:r>
          </w:p>
        </w:tc>
        <w:tc>
          <w:tcPr>
            <w:tcW w:w="1202" w:type="pct"/>
            <w:tcBorders>
              <w:top w:val="nil"/>
              <w:left w:val="nil"/>
              <w:bottom w:val="single" w:color="auto" w:sz="4" w:space="0"/>
              <w:right w:val="single" w:color="auto" w:sz="4" w:space="0"/>
            </w:tcBorders>
            <w:shd w:val="clear" w:color="auto" w:fill="auto"/>
            <w:vAlign w:val="center"/>
          </w:tcPr>
          <w:p w14:paraId="5615BF6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上肉</w:t>
            </w:r>
          </w:p>
        </w:tc>
        <w:tc>
          <w:tcPr>
            <w:tcW w:w="1000" w:type="pct"/>
            <w:tcBorders>
              <w:top w:val="nil"/>
              <w:left w:val="nil"/>
              <w:bottom w:val="single" w:color="auto" w:sz="4" w:space="0"/>
              <w:right w:val="single" w:color="auto" w:sz="4" w:space="0"/>
            </w:tcBorders>
            <w:shd w:val="clear" w:color="auto" w:fill="auto"/>
            <w:vAlign w:val="center"/>
          </w:tcPr>
          <w:p w14:paraId="08B25A5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18BFBA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A3DCC1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4B202B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7317D1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w:t>
            </w:r>
          </w:p>
        </w:tc>
        <w:tc>
          <w:tcPr>
            <w:tcW w:w="1202" w:type="pct"/>
            <w:tcBorders>
              <w:top w:val="nil"/>
              <w:left w:val="nil"/>
              <w:bottom w:val="single" w:color="auto" w:sz="4" w:space="0"/>
              <w:right w:val="single" w:color="auto" w:sz="4" w:space="0"/>
            </w:tcBorders>
            <w:shd w:val="clear" w:color="auto" w:fill="auto"/>
            <w:vAlign w:val="center"/>
          </w:tcPr>
          <w:p w14:paraId="043552A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五花肉</w:t>
            </w:r>
          </w:p>
        </w:tc>
        <w:tc>
          <w:tcPr>
            <w:tcW w:w="1000" w:type="pct"/>
            <w:tcBorders>
              <w:top w:val="nil"/>
              <w:left w:val="nil"/>
              <w:bottom w:val="single" w:color="auto" w:sz="4" w:space="0"/>
              <w:right w:val="single" w:color="auto" w:sz="4" w:space="0"/>
            </w:tcBorders>
            <w:shd w:val="clear" w:color="auto" w:fill="auto"/>
            <w:vAlign w:val="center"/>
          </w:tcPr>
          <w:p w14:paraId="31C1474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654A63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1E8E9B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F0248B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CBB57F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1--4</w:t>
            </w:r>
          </w:p>
        </w:tc>
        <w:tc>
          <w:tcPr>
            <w:tcW w:w="1202" w:type="pct"/>
            <w:tcBorders>
              <w:top w:val="nil"/>
              <w:left w:val="nil"/>
              <w:bottom w:val="single" w:color="auto" w:sz="4" w:space="0"/>
              <w:right w:val="single" w:color="auto" w:sz="4" w:space="0"/>
            </w:tcBorders>
            <w:shd w:val="clear" w:color="auto" w:fill="auto"/>
            <w:vAlign w:val="center"/>
          </w:tcPr>
          <w:p w14:paraId="656B665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梅肉</w:t>
            </w:r>
          </w:p>
        </w:tc>
        <w:tc>
          <w:tcPr>
            <w:tcW w:w="1000" w:type="pct"/>
            <w:tcBorders>
              <w:top w:val="nil"/>
              <w:left w:val="nil"/>
              <w:bottom w:val="single" w:color="auto" w:sz="4" w:space="0"/>
              <w:right w:val="single" w:color="auto" w:sz="4" w:space="0"/>
            </w:tcBorders>
            <w:shd w:val="clear" w:color="auto" w:fill="auto"/>
            <w:vAlign w:val="center"/>
          </w:tcPr>
          <w:p w14:paraId="114C4BA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D86243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CAA0D8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1CEFA8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AED2A7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1--5</w:t>
            </w:r>
          </w:p>
        </w:tc>
        <w:tc>
          <w:tcPr>
            <w:tcW w:w="1202" w:type="pct"/>
            <w:tcBorders>
              <w:top w:val="nil"/>
              <w:left w:val="nil"/>
              <w:bottom w:val="single" w:color="auto" w:sz="4" w:space="0"/>
              <w:right w:val="single" w:color="auto" w:sz="4" w:space="0"/>
            </w:tcBorders>
            <w:shd w:val="clear" w:color="auto" w:fill="auto"/>
            <w:vAlign w:val="center"/>
          </w:tcPr>
          <w:p w14:paraId="45FAAC2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排骨</w:t>
            </w:r>
          </w:p>
        </w:tc>
        <w:tc>
          <w:tcPr>
            <w:tcW w:w="1000" w:type="pct"/>
            <w:tcBorders>
              <w:top w:val="nil"/>
              <w:left w:val="nil"/>
              <w:bottom w:val="single" w:color="auto" w:sz="4" w:space="0"/>
              <w:right w:val="single" w:color="auto" w:sz="4" w:space="0"/>
            </w:tcBorders>
            <w:shd w:val="clear" w:color="auto" w:fill="auto"/>
            <w:vAlign w:val="center"/>
          </w:tcPr>
          <w:p w14:paraId="035624A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52794C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06D91D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0AC3EB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090448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1--6</w:t>
            </w:r>
          </w:p>
        </w:tc>
        <w:tc>
          <w:tcPr>
            <w:tcW w:w="1202" w:type="pct"/>
            <w:tcBorders>
              <w:top w:val="nil"/>
              <w:left w:val="nil"/>
              <w:bottom w:val="single" w:color="auto" w:sz="4" w:space="0"/>
              <w:right w:val="single" w:color="auto" w:sz="4" w:space="0"/>
            </w:tcBorders>
            <w:shd w:val="clear" w:color="auto" w:fill="auto"/>
            <w:vAlign w:val="center"/>
          </w:tcPr>
          <w:p w14:paraId="2C0ACA6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肥肉</w:t>
            </w:r>
          </w:p>
        </w:tc>
        <w:tc>
          <w:tcPr>
            <w:tcW w:w="1000" w:type="pct"/>
            <w:tcBorders>
              <w:top w:val="nil"/>
              <w:left w:val="nil"/>
              <w:bottom w:val="single" w:color="auto" w:sz="4" w:space="0"/>
              <w:right w:val="single" w:color="auto" w:sz="4" w:space="0"/>
            </w:tcBorders>
            <w:shd w:val="clear" w:color="auto" w:fill="auto"/>
            <w:vAlign w:val="center"/>
          </w:tcPr>
          <w:p w14:paraId="7225C60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13B93F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1E1D57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609E948">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E70CD2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1--7</w:t>
            </w:r>
          </w:p>
        </w:tc>
        <w:tc>
          <w:tcPr>
            <w:tcW w:w="1202" w:type="pct"/>
            <w:tcBorders>
              <w:top w:val="nil"/>
              <w:left w:val="nil"/>
              <w:bottom w:val="single" w:color="auto" w:sz="4" w:space="0"/>
              <w:right w:val="single" w:color="auto" w:sz="4" w:space="0"/>
            </w:tcBorders>
            <w:shd w:val="clear" w:color="auto" w:fill="auto"/>
            <w:vAlign w:val="center"/>
          </w:tcPr>
          <w:p w14:paraId="1DB7625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猪脚</w:t>
            </w:r>
          </w:p>
        </w:tc>
        <w:tc>
          <w:tcPr>
            <w:tcW w:w="1000" w:type="pct"/>
            <w:tcBorders>
              <w:top w:val="nil"/>
              <w:left w:val="nil"/>
              <w:bottom w:val="single" w:color="auto" w:sz="4" w:space="0"/>
              <w:right w:val="single" w:color="auto" w:sz="4" w:space="0"/>
            </w:tcBorders>
            <w:shd w:val="clear" w:color="auto" w:fill="auto"/>
            <w:vAlign w:val="center"/>
          </w:tcPr>
          <w:p w14:paraId="46987F5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F4945B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33BFFD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24F056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DFEF30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1--8</w:t>
            </w:r>
          </w:p>
        </w:tc>
        <w:tc>
          <w:tcPr>
            <w:tcW w:w="1202" w:type="pct"/>
            <w:tcBorders>
              <w:top w:val="nil"/>
              <w:left w:val="nil"/>
              <w:bottom w:val="single" w:color="auto" w:sz="4" w:space="0"/>
              <w:right w:val="single" w:color="auto" w:sz="4" w:space="0"/>
            </w:tcBorders>
            <w:shd w:val="clear" w:color="auto" w:fill="auto"/>
            <w:vAlign w:val="center"/>
          </w:tcPr>
          <w:p w14:paraId="277BD78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猪前腿肉</w:t>
            </w:r>
          </w:p>
        </w:tc>
        <w:tc>
          <w:tcPr>
            <w:tcW w:w="1000" w:type="pct"/>
            <w:tcBorders>
              <w:top w:val="nil"/>
              <w:left w:val="nil"/>
              <w:bottom w:val="single" w:color="auto" w:sz="4" w:space="0"/>
              <w:right w:val="single" w:color="auto" w:sz="4" w:space="0"/>
            </w:tcBorders>
            <w:shd w:val="clear" w:color="auto" w:fill="auto"/>
            <w:vAlign w:val="center"/>
          </w:tcPr>
          <w:p w14:paraId="28BE37F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313E22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320DA5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2A42C1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52EE0F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1--9</w:t>
            </w:r>
          </w:p>
        </w:tc>
        <w:tc>
          <w:tcPr>
            <w:tcW w:w="1202" w:type="pct"/>
            <w:tcBorders>
              <w:top w:val="nil"/>
              <w:left w:val="nil"/>
              <w:bottom w:val="single" w:color="auto" w:sz="4" w:space="0"/>
              <w:right w:val="single" w:color="auto" w:sz="4" w:space="0"/>
            </w:tcBorders>
            <w:shd w:val="clear" w:color="auto" w:fill="auto"/>
            <w:vAlign w:val="center"/>
          </w:tcPr>
          <w:p w14:paraId="64BB6CE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猪后腿肉</w:t>
            </w:r>
          </w:p>
        </w:tc>
        <w:tc>
          <w:tcPr>
            <w:tcW w:w="1000" w:type="pct"/>
            <w:tcBorders>
              <w:top w:val="nil"/>
              <w:left w:val="nil"/>
              <w:bottom w:val="single" w:color="auto" w:sz="4" w:space="0"/>
              <w:right w:val="single" w:color="auto" w:sz="4" w:space="0"/>
            </w:tcBorders>
            <w:shd w:val="clear" w:color="auto" w:fill="auto"/>
            <w:vAlign w:val="center"/>
          </w:tcPr>
          <w:p w14:paraId="5CA0439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779CC0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5E94B1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756648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4107CD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1--10</w:t>
            </w:r>
          </w:p>
        </w:tc>
        <w:tc>
          <w:tcPr>
            <w:tcW w:w="1202" w:type="pct"/>
            <w:tcBorders>
              <w:top w:val="nil"/>
              <w:left w:val="nil"/>
              <w:bottom w:val="single" w:color="auto" w:sz="4" w:space="0"/>
              <w:right w:val="single" w:color="auto" w:sz="4" w:space="0"/>
            </w:tcBorders>
            <w:shd w:val="clear" w:color="auto" w:fill="auto"/>
            <w:vAlign w:val="center"/>
          </w:tcPr>
          <w:p w14:paraId="60BDDA1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肉眼</w:t>
            </w:r>
          </w:p>
        </w:tc>
        <w:tc>
          <w:tcPr>
            <w:tcW w:w="1000" w:type="pct"/>
            <w:tcBorders>
              <w:top w:val="nil"/>
              <w:left w:val="nil"/>
              <w:bottom w:val="single" w:color="auto" w:sz="4" w:space="0"/>
              <w:right w:val="single" w:color="auto" w:sz="4" w:space="0"/>
            </w:tcBorders>
            <w:shd w:val="clear" w:color="auto" w:fill="auto"/>
            <w:vAlign w:val="center"/>
          </w:tcPr>
          <w:p w14:paraId="400435D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90028A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C2F337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A630DA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CF2514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w:t>
            </w:r>
          </w:p>
        </w:tc>
        <w:tc>
          <w:tcPr>
            <w:tcW w:w="1202" w:type="pct"/>
            <w:tcBorders>
              <w:top w:val="nil"/>
              <w:left w:val="nil"/>
              <w:bottom w:val="single" w:color="auto" w:sz="4" w:space="0"/>
              <w:right w:val="single" w:color="auto" w:sz="4" w:space="0"/>
            </w:tcBorders>
            <w:shd w:val="clear" w:color="auto" w:fill="auto"/>
            <w:vAlign w:val="center"/>
          </w:tcPr>
          <w:p w14:paraId="0B15D35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龙骨</w:t>
            </w:r>
          </w:p>
        </w:tc>
        <w:tc>
          <w:tcPr>
            <w:tcW w:w="1000" w:type="pct"/>
            <w:tcBorders>
              <w:top w:val="nil"/>
              <w:left w:val="nil"/>
              <w:bottom w:val="single" w:color="auto" w:sz="4" w:space="0"/>
              <w:right w:val="single" w:color="auto" w:sz="4" w:space="0"/>
            </w:tcBorders>
            <w:shd w:val="clear" w:color="auto" w:fill="auto"/>
            <w:vAlign w:val="center"/>
          </w:tcPr>
          <w:p w14:paraId="6744093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A7E898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1AC146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B8223D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580328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1--12</w:t>
            </w:r>
          </w:p>
        </w:tc>
        <w:tc>
          <w:tcPr>
            <w:tcW w:w="1202" w:type="pct"/>
            <w:tcBorders>
              <w:top w:val="nil"/>
              <w:left w:val="nil"/>
              <w:bottom w:val="single" w:color="auto" w:sz="4" w:space="0"/>
              <w:right w:val="single" w:color="auto" w:sz="4" w:space="0"/>
            </w:tcBorders>
            <w:shd w:val="clear" w:color="auto" w:fill="auto"/>
            <w:vAlign w:val="center"/>
          </w:tcPr>
          <w:p w14:paraId="53352AD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大骨</w:t>
            </w:r>
          </w:p>
        </w:tc>
        <w:tc>
          <w:tcPr>
            <w:tcW w:w="1000" w:type="pct"/>
            <w:tcBorders>
              <w:top w:val="nil"/>
              <w:left w:val="nil"/>
              <w:bottom w:val="single" w:color="auto" w:sz="4" w:space="0"/>
              <w:right w:val="single" w:color="auto" w:sz="4" w:space="0"/>
            </w:tcBorders>
            <w:shd w:val="clear" w:color="auto" w:fill="auto"/>
            <w:vAlign w:val="center"/>
          </w:tcPr>
          <w:p w14:paraId="70F1E4B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104B65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DA69EE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4AF926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B399DE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1--13</w:t>
            </w:r>
          </w:p>
        </w:tc>
        <w:tc>
          <w:tcPr>
            <w:tcW w:w="1202" w:type="pct"/>
            <w:tcBorders>
              <w:top w:val="nil"/>
              <w:left w:val="nil"/>
              <w:bottom w:val="single" w:color="auto" w:sz="4" w:space="0"/>
              <w:right w:val="single" w:color="auto" w:sz="4" w:space="0"/>
            </w:tcBorders>
            <w:shd w:val="clear" w:color="auto" w:fill="auto"/>
            <w:vAlign w:val="center"/>
          </w:tcPr>
          <w:p w14:paraId="30077A0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猪肚</w:t>
            </w:r>
          </w:p>
        </w:tc>
        <w:tc>
          <w:tcPr>
            <w:tcW w:w="1000" w:type="pct"/>
            <w:tcBorders>
              <w:top w:val="nil"/>
              <w:left w:val="nil"/>
              <w:bottom w:val="single" w:color="auto" w:sz="4" w:space="0"/>
              <w:right w:val="single" w:color="auto" w:sz="4" w:space="0"/>
            </w:tcBorders>
            <w:shd w:val="clear" w:color="auto" w:fill="auto"/>
            <w:vAlign w:val="center"/>
          </w:tcPr>
          <w:p w14:paraId="7DBD798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619105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388448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C050F0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59289E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1--14</w:t>
            </w:r>
          </w:p>
        </w:tc>
        <w:tc>
          <w:tcPr>
            <w:tcW w:w="1202" w:type="pct"/>
            <w:tcBorders>
              <w:top w:val="nil"/>
              <w:left w:val="nil"/>
              <w:bottom w:val="single" w:color="auto" w:sz="4" w:space="0"/>
              <w:right w:val="single" w:color="auto" w:sz="4" w:space="0"/>
            </w:tcBorders>
            <w:shd w:val="clear" w:color="auto" w:fill="auto"/>
            <w:vAlign w:val="center"/>
          </w:tcPr>
          <w:p w14:paraId="2886D9F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猪肝</w:t>
            </w:r>
          </w:p>
        </w:tc>
        <w:tc>
          <w:tcPr>
            <w:tcW w:w="1000" w:type="pct"/>
            <w:tcBorders>
              <w:top w:val="nil"/>
              <w:left w:val="nil"/>
              <w:bottom w:val="single" w:color="auto" w:sz="4" w:space="0"/>
              <w:right w:val="single" w:color="auto" w:sz="4" w:space="0"/>
            </w:tcBorders>
            <w:shd w:val="clear" w:color="auto" w:fill="auto"/>
            <w:vAlign w:val="center"/>
          </w:tcPr>
          <w:p w14:paraId="748D401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6EA4A8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864BE6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A952FC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891CA4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1--15</w:t>
            </w:r>
          </w:p>
        </w:tc>
        <w:tc>
          <w:tcPr>
            <w:tcW w:w="1202" w:type="pct"/>
            <w:tcBorders>
              <w:top w:val="nil"/>
              <w:left w:val="nil"/>
              <w:bottom w:val="single" w:color="auto" w:sz="4" w:space="0"/>
              <w:right w:val="single" w:color="auto" w:sz="4" w:space="0"/>
            </w:tcBorders>
            <w:shd w:val="clear" w:color="auto" w:fill="auto"/>
            <w:vAlign w:val="center"/>
          </w:tcPr>
          <w:p w14:paraId="69DCC5B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牛腱</w:t>
            </w:r>
          </w:p>
        </w:tc>
        <w:tc>
          <w:tcPr>
            <w:tcW w:w="1000" w:type="pct"/>
            <w:tcBorders>
              <w:top w:val="nil"/>
              <w:left w:val="nil"/>
              <w:bottom w:val="single" w:color="auto" w:sz="4" w:space="0"/>
              <w:right w:val="single" w:color="auto" w:sz="4" w:space="0"/>
            </w:tcBorders>
            <w:shd w:val="clear" w:color="auto" w:fill="auto"/>
            <w:vAlign w:val="center"/>
          </w:tcPr>
          <w:p w14:paraId="35EC096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EA4BCB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752D9F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1DFEF1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15D46B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1--16</w:t>
            </w:r>
          </w:p>
        </w:tc>
        <w:tc>
          <w:tcPr>
            <w:tcW w:w="1202" w:type="pct"/>
            <w:tcBorders>
              <w:top w:val="nil"/>
              <w:left w:val="nil"/>
              <w:bottom w:val="single" w:color="auto" w:sz="4" w:space="0"/>
              <w:right w:val="single" w:color="auto" w:sz="4" w:space="0"/>
            </w:tcBorders>
            <w:shd w:val="clear" w:color="auto" w:fill="auto"/>
            <w:vAlign w:val="center"/>
          </w:tcPr>
          <w:p w14:paraId="4C15DC4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牛腩</w:t>
            </w:r>
          </w:p>
        </w:tc>
        <w:tc>
          <w:tcPr>
            <w:tcW w:w="1000" w:type="pct"/>
            <w:tcBorders>
              <w:top w:val="nil"/>
              <w:left w:val="nil"/>
              <w:bottom w:val="single" w:color="auto" w:sz="4" w:space="0"/>
              <w:right w:val="single" w:color="auto" w:sz="4" w:space="0"/>
            </w:tcBorders>
            <w:shd w:val="clear" w:color="auto" w:fill="auto"/>
            <w:vAlign w:val="center"/>
          </w:tcPr>
          <w:p w14:paraId="3447047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DF6B18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CDF430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527A53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D2096E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1--17</w:t>
            </w:r>
          </w:p>
        </w:tc>
        <w:tc>
          <w:tcPr>
            <w:tcW w:w="1202" w:type="pct"/>
            <w:tcBorders>
              <w:top w:val="nil"/>
              <w:left w:val="nil"/>
              <w:bottom w:val="single" w:color="auto" w:sz="4" w:space="0"/>
              <w:right w:val="single" w:color="auto" w:sz="4" w:space="0"/>
            </w:tcBorders>
            <w:shd w:val="clear" w:color="auto" w:fill="auto"/>
            <w:vAlign w:val="center"/>
          </w:tcPr>
          <w:p w14:paraId="14D038E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牛肉</w:t>
            </w:r>
          </w:p>
        </w:tc>
        <w:tc>
          <w:tcPr>
            <w:tcW w:w="1000" w:type="pct"/>
            <w:tcBorders>
              <w:top w:val="nil"/>
              <w:left w:val="nil"/>
              <w:bottom w:val="single" w:color="auto" w:sz="4" w:space="0"/>
              <w:right w:val="single" w:color="auto" w:sz="4" w:space="0"/>
            </w:tcBorders>
            <w:shd w:val="clear" w:color="auto" w:fill="auto"/>
            <w:vAlign w:val="center"/>
          </w:tcPr>
          <w:p w14:paraId="697C05A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8C641B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14992B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290599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CF6108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1--18</w:t>
            </w:r>
          </w:p>
        </w:tc>
        <w:tc>
          <w:tcPr>
            <w:tcW w:w="1202" w:type="pct"/>
            <w:tcBorders>
              <w:top w:val="nil"/>
              <w:left w:val="nil"/>
              <w:bottom w:val="single" w:color="auto" w:sz="4" w:space="0"/>
              <w:right w:val="single" w:color="auto" w:sz="4" w:space="0"/>
            </w:tcBorders>
            <w:shd w:val="clear" w:color="auto" w:fill="auto"/>
            <w:vAlign w:val="center"/>
          </w:tcPr>
          <w:p w14:paraId="6020803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牛柳</w:t>
            </w:r>
          </w:p>
        </w:tc>
        <w:tc>
          <w:tcPr>
            <w:tcW w:w="1000" w:type="pct"/>
            <w:tcBorders>
              <w:top w:val="nil"/>
              <w:left w:val="nil"/>
              <w:bottom w:val="single" w:color="auto" w:sz="4" w:space="0"/>
              <w:right w:val="single" w:color="auto" w:sz="4" w:space="0"/>
            </w:tcBorders>
            <w:shd w:val="clear" w:color="auto" w:fill="auto"/>
            <w:vAlign w:val="center"/>
          </w:tcPr>
          <w:p w14:paraId="4A2C57E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DE542F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7C71D3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C8D0D0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342375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1--19</w:t>
            </w:r>
          </w:p>
        </w:tc>
        <w:tc>
          <w:tcPr>
            <w:tcW w:w="1202" w:type="pct"/>
            <w:tcBorders>
              <w:top w:val="nil"/>
              <w:left w:val="nil"/>
              <w:bottom w:val="single" w:color="auto" w:sz="4" w:space="0"/>
              <w:right w:val="single" w:color="auto" w:sz="4" w:space="0"/>
            </w:tcBorders>
            <w:shd w:val="clear" w:color="auto" w:fill="auto"/>
            <w:vAlign w:val="center"/>
          </w:tcPr>
          <w:p w14:paraId="767E3EE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羊肉</w:t>
            </w:r>
          </w:p>
        </w:tc>
        <w:tc>
          <w:tcPr>
            <w:tcW w:w="1000" w:type="pct"/>
            <w:tcBorders>
              <w:top w:val="nil"/>
              <w:left w:val="nil"/>
              <w:bottom w:val="single" w:color="auto" w:sz="4" w:space="0"/>
              <w:right w:val="single" w:color="auto" w:sz="4" w:space="0"/>
            </w:tcBorders>
            <w:shd w:val="clear" w:color="auto" w:fill="auto"/>
            <w:vAlign w:val="center"/>
          </w:tcPr>
          <w:p w14:paraId="54453ED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758E24A">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1EB47547">
            <w:pPr>
              <w:jc w:val="center"/>
              <w:rPr>
                <w:rFonts w:ascii="Times New Roman" w:hAnsi="Times New Roman" w:eastAsia="仿宋_GB2312" w:cs="Times New Roman"/>
                <w:sz w:val="32"/>
                <w:szCs w:val="32"/>
              </w:rPr>
            </w:pPr>
          </w:p>
        </w:tc>
      </w:tr>
      <w:tr w14:paraId="49686E4A">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000000" w:sz="4" w:space="0"/>
              <w:right w:val="single" w:color="auto" w:sz="4" w:space="0"/>
            </w:tcBorders>
            <w:shd w:val="clear" w:color="auto" w:fill="auto"/>
            <w:vAlign w:val="center"/>
          </w:tcPr>
          <w:p w14:paraId="39FB9FE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2</w:t>
            </w:r>
          </w:p>
        </w:tc>
        <w:tc>
          <w:tcPr>
            <w:tcW w:w="1202" w:type="pct"/>
            <w:vMerge w:val="restart"/>
            <w:tcBorders>
              <w:top w:val="nil"/>
              <w:left w:val="single" w:color="auto" w:sz="4" w:space="0"/>
              <w:bottom w:val="single" w:color="000000" w:sz="4" w:space="0"/>
              <w:right w:val="single" w:color="auto" w:sz="4" w:space="0"/>
            </w:tcBorders>
            <w:shd w:val="clear" w:color="auto" w:fill="auto"/>
            <w:vAlign w:val="center"/>
          </w:tcPr>
          <w:p w14:paraId="1AEA237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禽肉</w:t>
            </w:r>
          </w:p>
        </w:tc>
        <w:tc>
          <w:tcPr>
            <w:tcW w:w="795" w:type="pct"/>
            <w:tcBorders>
              <w:top w:val="nil"/>
              <w:left w:val="nil"/>
              <w:bottom w:val="single" w:color="auto" w:sz="4" w:space="0"/>
              <w:right w:val="single" w:color="auto" w:sz="4" w:space="0"/>
            </w:tcBorders>
            <w:shd w:val="clear" w:color="auto" w:fill="auto"/>
            <w:vAlign w:val="center"/>
          </w:tcPr>
          <w:p w14:paraId="3B5529F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2--1</w:t>
            </w:r>
          </w:p>
        </w:tc>
        <w:tc>
          <w:tcPr>
            <w:tcW w:w="1202" w:type="pct"/>
            <w:tcBorders>
              <w:top w:val="nil"/>
              <w:left w:val="nil"/>
              <w:bottom w:val="single" w:color="auto" w:sz="4" w:space="0"/>
              <w:right w:val="single" w:color="auto" w:sz="4" w:space="0"/>
            </w:tcBorders>
            <w:shd w:val="clear" w:color="auto" w:fill="auto"/>
            <w:vAlign w:val="center"/>
          </w:tcPr>
          <w:p w14:paraId="434FCFA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清远鸡</w:t>
            </w:r>
          </w:p>
        </w:tc>
        <w:tc>
          <w:tcPr>
            <w:tcW w:w="1000" w:type="pct"/>
            <w:tcBorders>
              <w:top w:val="nil"/>
              <w:left w:val="nil"/>
              <w:bottom w:val="single" w:color="auto" w:sz="4" w:space="0"/>
              <w:right w:val="single" w:color="auto" w:sz="4" w:space="0"/>
            </w:tcBorders>
            <w:shd w:val="clear" w:color="auto" w:fill="auto"/>
            <w:vAlign w:val="center"/>
          </w:tcPr>
          <w:p w14:paraId="4C9A1A5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B5BC4B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000000" w:sz="4" w:space="0"/>
              <w:right w:val="single" w:color="auto" w:sz="4" w:space="0"/>
            </w:tcBorders>
            <w:vAlign w:val="center"/>
          </w:tcPr>
          <w:p w14:paraId="17AAC92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000000" w:sz="4" w:space="0"/>
              <w:right w:val="single" w:color="auto" w:sz="4" w:space="0"/>
            </w:tcBorders>
            <w:vAlign w:val="center"/>
          </w:tcPr>
          <w:p w14:paraId="6B76EE1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5AC217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2--2</w:t>
            </w:r>
          </w:p>
        </w:tc>
        <w:tc>
          <w:tcPr>
            <w:tcW w:w="1202" w:type="pct"/>
            <w:tcBorders>
              <w:top w:val="nil"/>
              <w:left w:val="nil"/>
              <w:bottom w:val="single" w:color="auto" w:sz="4" w:space="0"/>
              <w:right w:val="single" w:color="auto" w:sz="4" w:space="0"/>
            </w:tcBorders>
            <w:shd w:val="clear" w:color="auto" w:fill="auto"/>
            <w:vAlign w:val="center"/>
          </w:tcPr>
          <w:p w14:paraId="4E46846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三黄鸡</w:t>
            </w:r>
          </w:p>
        </w:tc>
        <w:tc>
          <w:tcPr>
            <w:tcW w:w="1000" w:type="pct"/>
            <w:tcBorders>
              <w:top w:val="nil"/>
              <w:left w:val="nil"/>
              <w:bottom w:val="single" w:color="auto" w:sz="4" w:space="0"/>
              <w:right w:val="single" w:color="auto" w:sz="4" w:space="0"/>
            </w:tcBorders>
            <w:shd w:val="clear" w:color="auto" w:fill="auto"/>
            <w:vAlign w:val="center"/>
          </w:tcPr>
          <w:p w14:paraId="714B7CD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326AAA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000000" w:sz="4" w:space="0"/>
              <w:right w:val="single" w:color="auto" w:sz="4" w:space="0"/>
            </w:tcBorders>
            <w:vAlign w:val="center"/>
          </w:tcPr>
          <w:p w14:paraId="58C08B5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000000" w:sz="4" w:space="0"/>
              <w:right w:val="single" w:color="auto" w:sz="4" w:space="0"/>
            </w:tcBorders>
            <w:vAlign w:val="center"/>
          </w:tcPr>
          <w:p w14:paraId="0728E62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1D3642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2--3</w:t>
            </w:r>
          </w:p>
        </w:tc>
        <w:tc>
          <w:tcPr>
            <w:tcW w:w="1202" w:type="pct"/>
            <w:tcBorders>
              <w:top w:val="nil"/>
              <w:left w:val="nil"/>
              <w:bottom w:val="single" w:color="auto" w:sz="4" w:space="0"/>
              <w:right w:val="single" w:color="auto" w:sz="4" w:space="0"/>
            </w:tcBorders>
            <w:shd w:val="clear" w:color="auto" w:fill="auto"/>
            <w:vAlign w:val="center"/>
          </w:tcPr>
          <w:p w14:paraId="3C7AF4D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老鸡</w:t>
            </w:r>
          </w:p>
        </w:tc>
        <w:tc>
          <w:tcPr>
            <w:tcW w:w="1000" w:type="pct"/>
            <w:tcBorders>
              <w:top w:val="nil"/>
              <w:left w:val="nil"/>
              <w:bottom w:val="single" w:color="auto" w:sz="4" w:space="0"/>
              <w:right w:val="single" w:color="auto" w:sz="4" w:space="0"/>
            </w:tcBorders>
            <w:shd w:val="clear" w:color="auto" w:fill="auto"/>
            <w:vAlign w:val="center"/>
          </w:tcPr>
          <w:p w14:paraId="40D0FEF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6F25D1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000000" w:sz="4" w:space="0"/>
              <w:right w:val="single" w:color="auto" w:sz="4" w:space="0"/>
            </w:tcBorders>
            <w:vAlign w:val="center"/>
          </w:tcPr>
          <w:p w14:paraId="428D1E8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000000" w:sz="4" w:space="0"/>
              <w:right w:val="single" w:color="auto" w:sz="4" w:space="0"/>
            </w:tcBorders>
            <w:vAlign w:val="center"/>
          </w:tcPr>
          <w:p w14:paraId="1F77F69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7C2592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2--4</w:t>
            </w:r>
          </w:p>
        </w:tc>
        <w:tc>
          <w:tcPr>
            <w:tcW w:w="1202" w:type="pct"/>
            <w:tcBorders>
              <w:top w:val="nil"/>
              <w:left w:val="nil"/>
              <w:bottom w:val="single" w:color="auto" w:sz="4" w:space="0"/>
              <w:right w:val="single" w:color="auto" w:sz="4" w:space="0"/>
            </w:tcBorders>
            <w:shd w:val="clear" w:color="auto" w:fill="auto"/>
            <w:vAlign w:val="center"/>
          </w:tcPr>
          <w:p w14:paraId="6D26DCE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光鸭</w:t>
            </w:r>
          </w:p>
        </w:tc>
        <w:tc>
          <w:tcPr>
            <w:tcW w:w="1000" w:type="pct"/>
            <w:tcBorders>
              <w:top w:val="nil"/>
              <w:left w:val="nil"/>
              <w:bottom w:val="single" w:color="auto" w:sz="4" w:space="0"/>
              <w:right w:val="single" w:color="auto" w:sz="4" w:space="0"/>
            </w:tcBorders>
            <w:shd w:val="clear" w:color="auto" w:fill="auto"/>
            <w:vAlign w:val="center"/>
          </w:tcPr>
          <w:p w14:paraId="3E88169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75596D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000000" w:sz="4" w:space="0"/>
              <w:right w:val="single" w:color="auto" w:sz="4" w:space="0"/>
            </w:tcBorders>
            <w:vAlign w:val="center"/>
          </w:tcPr>
          <w:p w14:paraId="57369D8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000000" w:sz="4" w:space="0"/>
              <w:right w:val="single" w:color="auto" w:sz="4" w:space="0"/>
            </w:tcBorders>
            <w:vAlign w:val="center"/>
          </w:tcPr>
          <w:p w14:paraId="7CABCBA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118828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2--5</w:t>
            </w:r>
          </w:p>
        </w:tc>
        <w:tc>
          <w:tcPr>
            <w:tcW w:w="1202" w:type="pct"/>
            <w:tcBorders>
              <w:top w:val="nil"/>
              <w:left w:val="nil"/>
              <w:bottom w:val="single" w:color="auto" w:sz="4" w:space="0"/>
              <w:right w:val="single" w:color="auto" w:sz="4" w:space="0"/>
            </w:tcBorders>
            <w:shd w:val="clear" w:color="auto" w:fill="auto"/>
            <w:vAlign w:val="center"/>
          </w:tcPr>
          <w:p w14:paraId="30978F6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光鹅</w:t>
            </w:r>
          </w:p>
        </w:tc>
        <w:tc>
          <w:tcPr>
            <w:tcW w:w="1000" w:type="pct"/>
            <w:tcBorders>
              <w:top w:val="nil"/>
              <w:left w:val="nil"/>
              <w:bottom w:val="single" w:color="auto" w:sz="4" w:space="0"/>
              <w:right w:val="single" w:color="auto" w:sz="4" w:space="0"/>
            </w:tcBorders>
            <w:shd w:val="clear" w:color="auto" w:fill="auto"/>
            <w:vAlign w:val="center"/>
          </w:tcPr>
          <w:p w14:paraId="7493A66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F7293FE">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699F13B6">
            <w:pPr>
              <w:jc w:val="center"/>
              <w:rPr>
                <w:rFonts w:ascii="Times New Roman" w:hAnsi="Times New Roman" w:eastAsia="仿宋_GB2312" w:cs="Times New Roman"/>
                <w:sz w:val="32"/>
                <w:szCs w:val="32"/>
              </w:rPr>
            </w:pPr>
          </w:p>
        </w:tc>
      </w:tr>
      <w:tr w14:paraId="38A6AB39">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35A3C16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3</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0F1880A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肉制品</w:t>
            </w:r>
          </w:p>
        </w:tc>
        <w:tc>
          <w:tcPr>
            <w:tcW w:w="795" w:type="pct"/>
            <w:tcBorders>
              <w:top w:val="nil"/>
              <w:left w:val="nil"/>
              <w:bottom w:val="single" w:color="auto" w:sz="4" w:space="0"/>
              <w:right w:val="single" w:color="auto" w:sz="4" w:space="0"/>
            </w:tcBorders>
            <w:shd w:val="clear" w:color="auto" w:fill="auto"/>
            <w:vAlign w:val="center"/>
          </w:tcPr>
          <w:p w14:paraId="0C7BD44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3--1</w:t>
            </w:r>
          </w:p>
        </w:tc>
        <w:tc>
          <w:tcPr>
            <w:tcW w:w="1202" w:type="pct"/>
            <w:tcBorders>
              <w:top w:val="nil"/>
              <w:left w:val="nil"/>
              <w:bottom w:val="single" w:color="auto" w:sz="4" w:space="0"/>
              <w:right w:val="single" w:color="auto" w:sz="4" w:space="0"/>
            </w:tcBorders>
            <w:shd w:val="clear" w:color="auto" w:fill="auto"/>
            <w:vAlign w:val="center"/>
          </w:tcPr>
          <w:p w14:paraId="4DC234E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腊肠</w:t>
            </w:r>
          </w:p>
        </w:tc>
        <w:tc>
          <w:tcPr>
            <w:tcW w:w="1000" w:type="pct"/>
            <w:tcBorders>
              <w:top w:val="nil"/>
              <w:left w:val="nil"/>
              <w:bottom w:val="single" w:color="auto" w:sz="4" w:space="0"/>
              <w:right w:val="single" w:color="auto" w:sz="4" w:space="0"/>
            </w:tcBorders>
            <w:shd w:val="clear" w:color="auto" w:fill="auto"/>
            <w:vAlign w:val="center"/>
          </w:tcPr>
          <w:p w14:paraId="3238016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1E63695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D25A2B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D3C40D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BE4DE6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3--2</w:t>
            </w:r>
          </w:p>
        </w:tc>
        <w:tc>
          <w:tcPr>
            <w:tcW w:w="1202" w:type="pct"/>
            <w:tcBorders>
              <w:top w:val="nil"/>
              <w:left w:val="nil"/>
              <w:bottom w:val="single" w:color="auto" w:sz="4" w:space="0"/>
              <w:right w:val="single" w:color="auto" w:sz="4" w:space="0"/>
            </w:tcBorders>
            <w:shd w:val="clear" w:color="auto" w:fill="auto"/>
            <w:vAlign w:val="center"/>
          </w:tcPr>
          <w:p w14:paraId="4826397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腊肉</w:t>
            </w:r>
          </w:p>
        </w:tc>
        <w:tc>
          <w:tcPr>
            <w:tcW w:w="1000" w:type="pct"/>
            <w:tcBorders>
              <w:top w:val="nil"/>
              <w:left w:val="nil"/>
              <w:bottom w:val="single" w:color="auto" w:sz="4" w:space="0"/>
              <w:right w:val="single" w:color="auto" w:sz="4" w:space="0"/>
            </w:tcBorders>
            <w:shd w:val="clear" w:color="auto" w:fill="auto"/>
            <w:vAlign w:val="center"/>
          </w:tcPr>
          <w:p w14:paraId="4EB288D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11DDAD5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A1F19E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ED1D8B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90F32C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3--3</w:t>
            </w:r>
          </w:p>
        </w:tc>
        <w:tc>
          <w:tcPr>
            <w:tcW w:w="1202" w:type="pct"/>
            <w:tcBorders>
              <w:top w:val="nil"/>
              <w:left w:val="nil"/>
              <w:bottom w:val="single" w:color="auto" w:sz="4" w:space="0"/>
              <w:right w:val="single" w:color="auto" w:sz="4" w:space="0"/>
            </w:tcBorders>
            <w:shd w:val="clear" w:color="auto" w:fill="auto"/>
            <w:vAlign w:val="center"/>
          </w:tcPr>
          <w:p w14:paraId="44DD50F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肉罐头</w:t>
            </w:r>
          </w:p>
        </w:tc>
        <w:tc>
          <w:tcPr>
            <w:tcW w:w="1000" w:type="pct"/>
            <w:tcBorders>
              <w:top w:val="nil"/>
              <w:left w:val="nil"/>
              <w:bottom w:val="single" w:color="auto" w:sz="4" w:space="0"/>
              <w:right w:val="single" w:color="auto" w:sz="4" w:space="0"/>
            </w:tcBorders>
            <w:shd w:val="clear" w:color="auto" w:fill="auto"/>
            <w:vAlign w:val="center"/>
          </w:tcPr>
          <w:p w14:paraId="46A1050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罐</w:t>
            </w:r>
          </w:p>
        </w:tc>
      </w:tr>
      <w:tr w14:paraId="37B7E7D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D01C53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CB7100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D25A37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3--4</w:t>
            </w:r>
          </w:p>
        </w:tc>
        <w:tc>
          <w:tcPr>
            <w:tcW w:w="1202" w:type="pct"/>
            <w:tcBorders>
              <w:top w:val="nil"/>
              <w:left w:val="nil"/>
              <w:bottom w:val="single" w:color="auto" w:sz="4" w:space="0"/>
              <w:right w:val="single" w:color="auto" w:sz="4" w:space="0"/>
            </w:tcBorders>
            <w:shd w:val="clear" w:color="auto" w:fill="auto"/>
            <w:vAlign w:val="center"/>
          </w:tcPr>
          <w:p w14:paraId="7F632BC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培根</w:t>
            </w:r>
          </w:p>
        </w:tc>
        <w:tc>
          <w:tcPr>
            <w:tcW w:w="1000" w:type="pct"/>
            <w:tcBorders>
              <w:top w:val="nil"/>
              <w:left w:val="nil"/>
              <w:bottom w:val="single" w:color="auto" w:sz="4" w:space="0"/>
              <w:right w:val="single" w:color="auto" w:sz="4" w:space="0"/>
            </w:tcBorders>
            <w:shd w:val="clear" w:color="auto" w:fill="auto"/>
            <w:vAlign w:val="center"/>
          </w:tcPr>
          <w:p w14:paraId="04891AF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330AA8E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43F857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038CCF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6AD371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3--5</w:t>
            </w:r>
          </w:p>
        </w:tc>
        <w:tc>
          <w:tcPr>
            <w:tcW w:w="1202" w:type="pct"/>
            <w:tcBorders>
              <w:top w:val="nil"/>
              <w:left w:val="nil"/>
              <w:bottom w:val="single" w:color="auto" w:sz="4" w:space="0"/>
              <w:right w:val="single" w:color="auto" w:sz="4" w:space="0"/>
            </w:tcBorders>
            <w:shd w:val="clear" w:color="auto" w:fill="auto"/>
            <w:vAlign w:val="center"/>
          </w:tcPr>
          <w:p w14:paraId="50B56C2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香肠</w:t>
            </w:r>
          </w:p>
        </w:tc>
        <w:tc>
          <w:tcPr>
            <w:tcW w:w="1000" w:type="pct"/>
            <w:tcBorders>
              <w:top w:val="nil"/>
              <w:left w:val="nil"/>
              <w:bottom w:val="single" w:color="auto" w:sz="4" w:space="0"/>
              <w:right w:val="single" w:color="auto" w:sz="4" w:space="0"/>
            </w:tcBorders>
            <w:shd w:val="clear" w:color="auto" w:fill="auto"/>
            <w:vAlign w:val="center"/>
          </w:tcPr>
          <w:p w14:paraId="32A76B7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78CA1940">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49864AA5">
            <w:pPr>
              <w:jc w:val="center"/>
              <w:rPr>
                <w:rFonts w:ascii="Times New Roman" w:hAnsi="Times New Roman" w:eastAsia="仿宋_GB2312" w:cs="Times New Roman"/>
                <w:sz w:val="32"/>
                <w:szCs w:val="32"/>
              </w:rPr>
            </w:pPr>
          </w:p>
        </w:tc>
      </w:tr>
      <w:tr w14:paraId="2F2CA7AE">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074DE96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42B048A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冻品</w:t>
            </w:r>
          </w:p>
        </w:tc>
        <w:tc>
          <w:tcPr>
            <w:tcW w:w="795" w:type="pct"/>
            <w:tcBorders>
              <w:top w:val="nil"/>
              <w:left w:val="nil"/>
              <w:bottom w:val="single" w:color="auto" w:sz="4" w:space="0"/>
              <w:right w:val="single" w:color="auto" w:sz="4" w:space="0"/>
            </w:tcBorders>
            <w:shd w:val="clear" w:color="auto" w:fill="auto"/>
            <w:vAlign w:val="center"/>
          </w:tcPr>
          <w:p w14:paraId="38F511A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4--1</w:t>
            </w:r>
          </w:p>
        </w:tc>
        <w:tc>
          <w:tcPr>
            <w:tcW w:w="1202" w:type="pct"/>
            <w:tcBorders>
              <w:top w:val="nil"/>
              <w:left w:val="nil"/>
              <w:bottom w:val="single" w:color="auto" w:sz="4" w:space="0"/>
              <w:right w:val="single" w:color="auto" w:sz="4" w:space="0"/>
            </w:tcBorders>
            <w:shd w:val="clear" w:color="auto" w:fill="auto"/>
            <w:vAlign w:val="center"/>
          </w:tcPr>
          <w:p w14:paraId="6DB025F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鸡全翅</w:t>
            </w:r>
          </w:p>
        </w:tc>
        <w:tc>
          <w:tcPr>
            <w:tcW w:w="1000" w:type="pct"/>
            <w:tcBorders>
              <w:top w:val="nil"/>
              <w:left w:val="nil"/>
              <w:bottom w:val="single" w:color="auto" w:sz="4" w:space="0"/>
              <w:right w:val="single" w:color="auto" w:sz="4" w:space="0"/>
            </w:tcBorders>
            <w:shd w:val="clear" w:color="auto" w:fill="auto"/>
            <w:vAlign w:val="center"/>
          </w:tcPr>
          <w:p w14:paraId="0C95B59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3DD0235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D4E07A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D1138C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E8B3A7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4--2</w:t>
            </w:r>
          </w:p>
        </w:tc>
        <w:tc>
          <w:tcPr>
            <w:tcW w:w="1202" w:type="pct"/>
            <w:tcBorders>
              <w:top w:val="nil"/>
              <w:left w:val="nil"/>
              <w:bottom w:val="single" w:color="auto" w:sz="4" w:space="0"/>
              <w:right w:val="single" w:color="auto" w:sz="4" w:space="0"/>
            </w:tcBorders>
            <w:shd w:val="clear" w:color="auto" w:fill="auto"/>
            <w:vAlign w:val="center"/>
          </w:tcPr>
          <w:p w14:paraId="37DE5AD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鸡中翅</w:t>
            </w:r>
          </w:p>
        </w:tc>
        <w:tc>
          <w:tcPr>
            <w:tcW w:w="1000" w:type="pct"/>
            <w:tcBorders>
              <w:top w:val="nil"/>
              <w:left w:val="nil"/>
              <w:bottom w:val="single" w:color="auto" w:sz="4" w:space="0"/>
              <w:right w:val="single" w:color="auto" w:sz="4" w:space="0"/>
            </w:tcBorders>
            <w:shd w:val="clear" w:color="auto" w:fill="auto"/>
            <w:vAlign w:val="center"/>
          </w:tcPr>
          <w:p w14:paraId="034310E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30C1C02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CB6102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0334BE8">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F8BFF0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4--3</w:t>
            </w:r>
          </w:p>
        </w:tc>
        <w:tc>
          <w:tcPr>
            <w:tcW w:w="1202" w:type="pct"/>
            <w:tcBorders>
              <w:top w:val="nil"/>
              <w:left w:val="nil"/>
              <w:bottom w:val="single" w:color="auto" w:sz="4" w:space="0"/>
              <w:right w:val="single" w:color="auto" w:sz="4" w:space="0"/>
            </w:tcBorders>
            <w:shd w:val="clear" w:color="auto" w:fill="auto"/>
            <w:vAlign w:val="center"/>
          </w:tcPr>
          <w:p w14:paraId="31F98EA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琵琶腿</w:t>
            </w:r>
          </w:p>
        </w:tc>
        <w:tc>
          <w:tcPr>
            <w:tcW w:w="1000" w:type="pct"/>
            <w:tcBorders>
              <w:top w:val="nil"/>
              <w:left w:val="nil"/>
              <w:bottom w:val="single" w:color="auto" w:sz="4" w:space="0"/>
              <w:right w:val="single" w:color="auto" w:sz="4" w:space="0"/>
            </w:tcBorders>
            <w:shd w:val="clear" w:color="auto" w:fill="auto"/>
            <w:vAlign w:val="center"/>
          </w:tcPr>
          <w:p w14:paraId="04EDA5C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511E17B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EE5833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33169E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11BF31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4--4</w:t>
            </w:r>
          </w:p>
        </w:tc>
        <w:tc>
          <w:tcPr>
            <w:tcW w:w="1202" w:type="pct"/>
            <w:tcBorders>
              <w:top w:val="nil"/>
              <w:left w:val="nil"/>
              <w:bottom w:val="single" w:color="auto" w:sz="4" w:space="0"/>
              <w:right w:val="single" w:color="auto" w:sz="4" w:space="0"/>
            </w:tcBorders>
            <w:shd w:val="clear" w:color="auto" w:fill="auto"/>
            <w:vAlign w:val="center"/>
          </w:tcPr>
          <w:p w14:paraId="2CC20F9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鸡翅根</w:t>
            </w:r>
          </w:p>
        </w:tc>
        <w:tc>
          <w:tcPr>
            <w:tcW w:w="1000" w:type="pct"/>
            <w:tcBorders>
              <w:top w:val="nil"/>
              <w:left w:val="nil"/>
              <w:bottom w:val="single" w:color="auto" w:sz="4" w:space="0"/>
              <w:right w:val="single" w:color="auto" w:sz="4" w:space="0"/>
            </w:tcBorders>
            <w:shd w:val="clear" w:color="auto" w:fill="auto"/>
            <w:vAlign w:val="center"/>
          </w:tcPr>
          <w:p w14:paraId="13F8114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78D198B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12E718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A322EB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95419A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4--5</w:t>
            </w:r>
          </w:p>
        </w:tc>
        <w:tc>
          <w:tcPr>
            <w:tcW w:w="1202" w:type="pct"/>
            <w:tcBorders>
              <w:top w:val="nil"/>
              <w:left w:val="nil"/>
              <w:bottom w:val="single" w:color="auto" w:sz="4" w:space="0"/>
              <w:right w:val="single" w:color="auto" w:sz="4" w:space="0"/>
            </w:tcBorders>
            <w:shd w:val="clear" w:color="auto" w:fill="auto"/>
            <w:vAlign w:val="center"/>
          </w:tcPr>
          <w:p w14:paraId="78D2136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鸡腿肉</w:t>
            </w:r>
          </w:p>
        </w:tc>
        <w:tc>
          <w:tcPr>
            <w:tcW w:w="1000" w:type="pct"/>
            <w:tcBorders>
              <w:top w:val="nil"/>
              <w:left w:val="nil"/>
              <w:bottom w:val="single" w:color="auto" w:sz="4" w:space="0"/>
              <w:right w:val="single" w:color="auto" w:sz="4" w:space="0"/>
            </w:tcBorders>
            <w:shd w:val="clear" w:color="auto" w:fill="auto"/>
            <w:vAlign w:val="center"/>
          </w:tcPr>
          <w:p w14:paraId="3083396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2ED5D60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53945B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CCB67E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651320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4--6</w:t>
            </w:r>
          </w:p>
        </w:tc>
        <w:tc>
          <w:tcPr>
            <w:tcW w:w="1202" w:type="pct"/>
            <w:tcBorders>
              <w:top w:val="nil"/>
              <w:left w:val="nil"/>
              <w:bottom w:val="single" w:color="auto" w:sz="4" w:space="0"/>
              <w:right w:val="single" w:color="auto" w:sz="4" w:space="0"/>
            </w:tcBorders>
            <w:shd w:val="clear" w:color="auto" w:fill="auto"/>
            <w:vAlign w:val="center"/>
          </w:tcPr>
          <w:p w14:paraId="0574CC9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鸡胸肉</w:t>
            </w:r>
          </w:p>
        </w:tc>
        <w:tc>
          <w:tcPr>
            <w:tcW w:w="1000" w:type="pct"/>
            <w:tcBorders>
              <w:top w:val="nil"/>
              <w:left w:val="nil"/>
              <w:bottom w:val="single" w:color="auto" w:sz="4" w:space="0"/>
              <w:right w:val="single" w:color="auto" w:sz="4" w:space="0"/>
            </w:tcBorders>
            <w:shd w:val="clear" w:color="auto" w:fill="auto"/>
            <w:vAlign w:val="center"/>
          </w:tcPr>
          <w:p w14:paraId="02B83A8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5813BB7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C6DAD7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0FC52B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BE2A78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4--7</w:t>
            </w:r>
          </w:p>
        </w:tc>
        <w:tc>
          <w:tcPr>
            <w:tcW w:w="1202" w:type="pct"/>
            <w:tcBorders>
              <w:top w:val="nil"/>
              <w:left w:val="nil"/>
              <w:bottom w:val="single" w:color="auto" w:sz="4" w:space="0"/>
              <w:right w:val="single" w:color="auto" w:sz="4" w:space="0"/>
            </w:tcBorders>
            <w:shd w:val="clear" w:color="auto" w:fill="auto"/>
            <w:noWrap/>
            <w:vAlign w:val="center"/>
          </w:tcPr>
          <w:p w14:paraId="4DA7022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猪肉丸</w:t>
            </w:r>
          </w:p>
        </w:tc>
        <w:tc>
          <w:tcPr>
            <w:tcW w:w="1000" w:type="pct"/>
            <w:tcBorders>
              <w:top w:val="nil"/>
              <w:left w:val="nil"/>
              <w:bottom w:val="single" w:color="auto" w:sz="4" w:space="0"/>
              <w:right w:val="single" w:color="auto" w:sz="4" w:space="0"/>
            </w:tcBorders>
            <w:shd w:val="clear" w:color="auto" w:fill="auto"/>
            <w:vAlign w:val="center"/>
          </w:tcPr>
          <w:p w14:paraId="7967538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2DEDAB2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DEFFB4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4E12D88">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C76365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4--8</w:t>
            </w:r>
          </w:p>
        </w:tc>
        <w:tc>
          <w:tcPr>
            <w:tcW w:w="1202" w:type="pct"/>
            <w:tcBorders>
              <w:top w:val="nil"/>
              <w:left w:val="nil"/>
              <w:bottom w:val="single" w:color="auto" w:sz="4" w:space="0"/>
              <w:right w:val="single" w:color="auto" w:sz="4" w:space="0"/>
            </w:tcBorders>
            <w:shd w:val="clear" w:color="auto" w:fill="auto"/>
            <w:noWrap/>
            <w:vAlign w:val="center"/>
          </w:tcPr>
          <w:p w14:paraId="31063BF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牛肉丸</w:t>
            </w:r>
          </w:p>
        </w:tc>
        <w:tc>
          <w:tcPr>
            <w:tcW w:w="1000" w:type="pct"/>
            <w:tcBorders>
              <w:top w:val="nil"/>
              <w:left w:val="nil"/>
              <w:bottom w:val="single" w:color="auto" w:sz="4" w:space="0"/>
              <w:right w:val="single" w:color="auto" w:sz="4" w:space="0"/>
            </w:tcBorders>
            <w:shd w:val="clear" w:color="auto" w:fill="auto"/>
            <w:vAlign w:val="center"/>
          </w:tcPr>
          <w:p w14:paraId="26BA0BB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012FECE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EB4072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648779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A0EEB9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4--9</w:t>
            </w:r>
          </w:p>
        </w:tc>
        <w:tc>
          <w:tcPr>
            <w:tcW w:w="1202" w:type="pct"/>
            <w:tcBorders>
              <w:top w:val="nil"/>
              <w:left w:val="nil"/>
              <w:bottom w:val="single" w:color="auto" w:sz="4" w:space="0"/>
              <w:right w:val="single" w:color="auto" w:sz="4" w:space="0"/>
            </w:tcBorders>
            <w:shd w:val="clear" w:color="auto" w:fill="auto"/>
            <w:noWrap/>
            <w:vAlign w:val="center"/>
          </w:tcPr>
          <w:p w14:paraId="06B272C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虾丸</w:t>
            </w:r>
          </w:p>
        </w:tc>
        <w:tc>
          <w:tcPr>
            <w:tcW w:w="1000" w:type="pct"/>
            <w:tcBorders>
              <w:top w:val="nil"/>
              <w:left w:val="nil"/>
              <w:bottom w:val="single" w:color="auto" w:sz="4" w:space="0"/>
              <w:right w:val="single" w:color="auto" w:sz="4" w:space="0"/>
            </w:tcBorders>
            <w:shd w:val="clear" w:color="auto" w:fill="auto"/>
            <w:vAlign w:val="center"/>
          </w:tcPr>
          <w:p w14:paraId="02C9C87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1A72A05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32BB54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435122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978251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4--10</w:t>
            </w:r>
          </w:p>
        </w:tc>
        <w:tc>
          <w:tcPr>
            <w:tcW w:w="1202" w:type="pct"/>
            <w:tcBorders>
              <w:top w:val="nil"/>
              <w:left w:val="nil"/>
              <w:bottom w:val="single" w:color="auto" w:sz="4" w:space="0"/>
              <w:right w:val="single" w:color="auto" w:sz="4" w:space="0"/>
            </w:tcBorders>
            <w:shd w:val="clear" w:color="auto" w:fill="auto"/>
            <w:noWrap/>
            <w:vAlign w:val="center"/>
          </w:tcPr>
          <w:p w14:paraId="5747BDF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墨鱼丸</w:t>
            </w:r>
          </w:p>
        </w:tc>
        <w:tc>
          <w:tcPr>
            <w:tcW w:w="1000" w:type="pct"/>
            <w:tcBorders>
              <w:top w:val="nil"/>
              <w:left w:val="nil"/>
              <w:bottom w:val="single" w:color="auto" w:sz="4" w:space="0"/>
              <w:right w:val="single" w:color="auto" w:sz="4" w:space="0"/>
            </w:tcBorders>
            <w:shd w:val="clear" w:color="auto" w:fill="auto"/>
            <w:vAlign w:val="center"/>
          </w:tcPr>
          <w:p w14:paraId="0E6324A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150E1AC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6FAB5D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E306FF8">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653020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4--11</w:t>
            </w:r>
          </w:p>
        </w:tc>
        <w:tc>
          <w:tcPr>
            <w:tcW w:w="1202" w:type="pct"/>
            <w:tcBorders>
              <w:top w:val="nil"/>
              <w:left w:val="nil"/>
              <w:bottom w:val="single" w:color="auto" w:sz="4" w:space="0"/>
              <w:right w:val="single" w:color="auto" w:sz="4" w:space="0"/>
            </w:tcBorders>
            <w:shd w:val="clear" w:color="auto" w:fill="auto"/>
            <w:vAlign w:val="center"/>
          </w:tcPr>
          <w:p w14:paraId="139FAAF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虾仁</w:t>
            </w:r>
          </w:p>
        </w:tc>
        <w:tc>
          <w:tcPr>
            <w:tcW w:w="1000" w:type="pct"/>
            <w:tcBorders>
              <w:top w:val="nil"/>
              <w:left w:val="nil"/>
              <w:bottom w:val="single" w:color="auto" w:sz="4" w:space="0"/>
              <w:right w:val="single" w:color="auto" w:sz="4" w:space="0"/>
            </w:tcBorders>
            <w:shd w:val="clear" w:color="auto" w:fill="auto"/>
            <w:vAlign w:val="center"/>
          </w:tcPr>
          <w:p w14:paraId="7E30ED5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5DFC0A4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DD7F4D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7F412A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F834A5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4--12</w:t>
            </w:r>
          </w:p>
        </w:tc>
        <w:tc>
          <w:tcPr>
            <w:tcW w:w="1202" w:type="pct"/>
            <w:tcBorders>
              <w:top w:val="nil"/>
              <w:left w:val="nil"/>
              <w:bottom w:val="single" w:color="auto" w:sz="4" w:space="0"/>
              <w:right w:val="single" w:color="auto" w:sz="4" w:space="0"/>
            </w:tcBorders>
            <w:shd w:val="clear" w:color="auto" w:fill="auto"/>
            <w:vAlign w:val="center"/>
          </w:tcPr>
          <w:p w14:paraId="4E50AEA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汤圆</w:t>
            </w:r>
          </w:p>
        </w:tc>
        <w:tc>
          <w:tcPr>
            <w:tcW w:w="1000" w:type="pct"/>
            <w:tcBorders>
              <w:top w:val="nil"/>
              <w:left w:val="nil"/>
              <w:bottom w:val="single" w:color="auto" w:sz="4" w:space="0"/>
              <w:right w:val="single" w:color="auto" w:sz="4" w:space="0"/>
            </w:tcBorders>
            <w:shd w:val="clear" w:color="auto" w:fill="auto"/>
            <w:vAlign w:val="center"/>
          </w:tcPr>
          <w:p w14:paraId="2F22F02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19E9591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140822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50DD67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A67561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4--13</w:t>
            </w:r>
          </w:p>
        </w:tc>
        <w:tc>
          <w:tcPr>
            <w:tcW w:w="1202" w:type="pct"/>
            <w:tcBorders>
              <w:top w:val="nil"/>
              <w:left w:val="nil"/>
              <w:bottom w:val="single" w:color="auto" w:sz="4" w:space="0"/>
              <w:right w:val="single" w:color="auto" w:sz="4" w:space="0"/>
            </w:tcBorders>
            <w:shd w:val="clear" w:color="auto" w:fill="auto"/>
            <w:vAlign w:val="center"/>
          </w:tcPr>
          <w:p w14:paraId="0AD20F2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水饺</w:t>
            </w:r>
          </w:p>
        </w:tc>
        <w:tc>
          <w:tcPr>
            <w:tcW w:w="1000" w:type="pct"/>
            <w:tcBorders>
              <w:top w:val="nil"/>
              <w:left w:val="nil"/>
              <w:bottom w:val="single" w:color="auto" w:sz="4" w:space="0"/>
              <w:right w:val="single" w:color="auto" w:sz="4" w:space="0"/>
            </w:tcBorders>
            <w:shd w:val="clear" w:color="auto" w:fill="auto"/>
            <w:vAlign w:val="center"/>
          </w:tcPr>
          <w:p w14:paraId="3C9C275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5774FB1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353145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1E4516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F8ADF1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4--14</w:t>
            </w:r>
          </w:p>
        </w:tc>
        <w:tc>
          <w:tcPr>
            <w:tcW w:w="1202" w:type="pct"/>
            <w:tcBorders>
              <w:top w:val="nil"/>
              <w:left w:val="nil"/>
              <w:bottom w:val="single" w:color="auto" w:sz="4" w:space="0"/>
              <w:right w:val="single" w:color="auto" w:sz="4" w:space="0"/>
            </w:tcBorders>
            <w:shd w:val="clear" w:color="auto" w:fill="auto"/>
            <w:vAlign w:val="center"/>
          </w:tcPr>
          <w:p w14:paraId="147229F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鱼皮角</w:t>
            </w:r>
          </w:p>
        </w:tc>
        <w:tc>
          <w:tcPr>
            <w:tcW w:w="1000" w:type="pct"/>
            <w:tcBorders>
              <w:top w:val="nil"/>
              <w:left w:val="nil"/>
              <w:bottom w:val="single" w:color="auto" w:sz="4" w:space="0"/>
              <w:right w:val="single" w:color="auto" w:sz="4" w:space="0"/>
            </w:tcBorders>
            <w:shd w:val="clear" w:color="auto" w:fill="auto"/>
            <w:vAlign w:val="center"/>
          </w:tcPr>
          <w:p w14:paraId="3906C28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7458AC7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DD6FF5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4C1AD9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9B2F4F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4--15</w:t>
            </w:r>
          </w:p>
        </w:tc>
        <w:tc>
          <w:tcPr>
            <w:tcW w:w="1202" w:type="pct"/>
            <w:tcBorders>
              <w:top w:val="nil"/>
              <w:left w:val="nil"/>
              <w:bottom w:val="single" w:color="auto" w:sz="4" w:space="0"/>
              <w:right w:val="single" w:color="auto" w:sz="4" w:space="0"/>
            </w:tcBorders>
            <w:shd w:val="clear" w:color="auto" w:fill="auto"/>
            <w:vAlign w:val="center"/>
          </w:tcPr>
          <w:p w14:paraId="2023792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薯条</w:t>
            </w:r>
          </w:p>
        </w:tc>
        <w:tc>
          <w:tcPr>
            <w:tcW w:w="1000" w:type="pct"/>
            <w:tcBorders>
              <w:top w:val="nil"/>
              <w:left w:val="nil"/>
              <w:bottom w:val="single" w:color="auto" w:sz="4" w:space="0"/>
              <w:right w:val="single" w:color="auto" w:sz="4" w:space="0"/>
            </w:tcBorders>
            <w:shd w:val="clear" w:color="auto" w:fill="auto"/>
            <w:vAlign w:val="center"/>
          </w:tcPr>
          <w:p w14:paraId="48E324E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59FEA7E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C35EB0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88DE97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36AB10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4--16</w:t>
            </w:r>
          </w:p>
        </w:tc>
        <w:tc>
          <w:tcPr>
            <w:tcW w:w="1202" w:type="pct"/>
            <w:tcBorders>
              <w:top w:val="nil"/>
              <w:left w:val="nil"/>
              <w:bottom w:val="single" w:color="auto" w:sz="4" w:space="0"/>
              <w:right w:val="single" w:color="auto" w:sz="4" w:space="0"/>
            </w:tcBorders>
            <w:shd w:val="clear" w:color="auto" w:fill="auto"/>
            <w:vAlign w:val="center"/>
          </w:tcPr>
          <w:p w14:paraId="3E09E90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冷冻包点</w:t>
            </w:r>
          </w:p>
        </w:tc>
        <w:tc>
          <w:tcPr>
            <w:tcW w:w="1000" w:type="pct"/>
            <w:tcBorders>
              <w:top w:val="nil"/>
              <w:left w:val="nil"/>
              <w:bottom w:val="single" w:color="auto" w:sz="4" w:space="0"/>
              <w:right w:val="single" w:color="auto" w:sz="4" w:space="0"/>
            </w:tcBorders>
            <w:shd w:val="clear" w:color="auto" w:fill="auto"/>
            <w:vAlign w:val="center"/>
          </w:tcPr>
          <w:p w14:paraId="018ACCE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769C341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01DAC6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A0F096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9605C4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4--17</w:t>
            </w:r>
          </w:p>
        </w:tc>
        <w:tc>
          <w:tcPr>
            <w:tcW w:w="1202" w:type="pct"/>
            <w:tcBorders>
              <w:top w:val="nil"/>
              <w:left w:val="nil"/>
              <w:bottom w:val="single" w:color="auto" w:sz="4" w:space="0"/>
              <w:right w:val="single" w:color="auto" w:sz="4" w:space="0"/>
            </w:tcBorders>
            <w:shd w:val="clear" w:color="auto" w:fill="auto"/>
            <w:noWrap/>
            <w:vAlign w:val="center"/>
          </w:tcPr>
          <w:p w14:paraId="4D8AA82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日本豆腐</w:t>
            </w:r>
          </w:p>
        </w:tc>
        <w:tc>
          <w:tcPr>
            <w:tcW w:w="1000" w:type="pct"/>
            <w:tcBorders>
              <w:top w:val="nil"/>
              <w:left w:val="nil"/>
              <w:bottom w:val="single" w:color="auto" w:sz="4" w:space="0"/>
              <w:right w:val="single" w:color="auto" w:sz="4" w:space="0"/>
            </w:tcBorders>
            <w:shd w:val="clear" w:color="auto" w:fill="auto"/>
            <w:vAlign w:val="center"/>
          </w:tcPr>
          <w:p w14:paraId="614A782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6631FCBC">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56314CF3">
            <w:pPr>
              <w:jc w:val="center"/>
              <w:rPr>
                <w:rFonts w:ascii="Times New Roman" w:hAnsi="Times New Roman" w:eastAsia="仿宋_GB2312" w:cs="Times New Roman"/>
                <w:sz w:val="32"/>
                <w:szCs w:val="32"/>
              </w:rPr>
            </w:pPr>
          </w:p>
        </w:tc>
      </w:tr>
      <w:tr w14:paraId="1766D542">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658EE59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5</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2665231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蛋及蛋制品</w:t>
            </w:r>
          </w:p>
        </w:tc>
        <w:tc>
          <w:tcPr>
            <w:tcW w:w="795" w:type="pct"/>
            <w:tcBorders>
              <w:top w:val="nil"/>
              <w:left w:val="nil"/>
              <w:bottom w:val="single" w:color="auto" w:sz="4" w:space="0"/>
              <w:right w:val="single" w:color="auto" w:sz="4" w:space="0"/>
            </w:tcBorders>
            <w:shd w:val="clear" w:color="auto" w:fill="auto"/>
            <w:vAlign w:val="center"/>
          </w:tcPr>
          <w:p w14:paraId="7C18856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5--1</w:t>
            </w:r>
          </w:p>
        </w:tc>
        <w:tc>
          <w:tcPr>
            <w:tcW w:w="1202" w:type="pct"/>
            <w:tcBorders>
              <w:top w:val="nil"/>
              <w:left w:val="nil"/>
              <w:bottom w:val="single" w:color="auto" w:sz="4" w:space="0"/>
              <w:right w:val="single" w:color="auto" w:sz="4" w:space="0"/>
            </w:tcBorders>
            <w:shd w:val="clear" w:color="auto" w:fill="auto"/>
            <w:vAlign w:val="center"/>
          </w:tcPr>
          <w:p w14:paraId="0D40305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鸡蛋</w:t>
            </w:r>
          </w:p>
        </w:tc>
        <w:tc>
          <w:tcPr>
            <w:tcW w:w="1000" w:type="pct"/>
            <w:tcBorders>
              <w:top w:val="nil"/>
              <w:left w:val="nil"/>
              <w:bottom w:val="single" w:color="auto" w:sz="4" w:space="0"/>
              <w:right w:val="single" w:color="auto" w:sz="4" w:space="0"/>
            </w:tcBorders>
            <w:shd w:val="clear" w:color="auto" w:fill="auto"/>
            <w:vAlign w:val="center"/>
          </w:tcPr>
          <w:p w14:paraId="29724FF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113680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394505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B3AD50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AC6C01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5--2</w:t>
            </w:r>
          </w:p>
        </w:tc>
        <w:tc>
          <w:tcPr>
            <w:tcW w:w="1202" w:type="pct"/>
            <w:tcBorders>
              <w:top w:val="nil"/>
              <w:left w:val="nil"/>
              <w:bottom w:val="single" w:color="auto" w:sz="4" w:space="0"/>
              <w:right w:val="single" w:color="auto" w:sz="4" w:space="0"/>
            </w:tcBorders>
            <w:shd w:val="clear" w:color="auto" w:fill="auto"/>
            <w:vAlign w:val="center"/>
          </w:tcPr>
          <w:p w14:paraId="41D6AEF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鸭蛋</w:t>
            </w:r>
          </w:p>
        </w:tc>
        <w:tc>
          <w:tcPr>
            <w:tcW w:w="1000" w:type="pct"/>
            <w:tcBorders>
              <w:top w:val="nil"/>
              <w:left w:val="nil"/>
              <w:bottom w:val="single" w:color="auto" w:sz="4" w:space="0"/>
              <w:right w:val="single" w:color="auto" w:sz="4" w:space="0"/>
            </w:tcBorders>
            <w:shd w:val="clear" w:color="auto" w:fill="auto"/>
            <w:vAlign w:val="center"/>
          </w:tcPr>
          <w:p w14:paraId="65B1974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787036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386D7B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8362B8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B2D66A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5--3</w:t>
            </w:r>
          </w:p>
        </w:tc>
        <w:tc>
          <w:tcPr>
            <w:tcW w:w="1202" w:type="pct"/>
            <w:tcBorders>
              <w:top w:val="nil"/>
              <w:left w:val="nil"/>
              <w:bottom w:val="single" w:color="auto" w:sz="4" w:space="0"/>
              <w:right w:val="single" w:color="auto" w:sz="4" w:space="0"/>
            </w:tcBorders>
            <w:shd w:val="clear" w:color="auto" w:fill="auto"/>
            <w:vAlign w:val="center"/>
          </w:tcPr>
          <w:p w14:paraId="507874F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鹌鹑蛋</w:t>
            </w:r>
          </w:p>
        </w:tc>
        <w:tc>
          <w:tcPr>
            <w:tcW w:w="1000" w:type="pct"/>
            <w:tcBorders>
              <w:top w:val="nil"/>
              <w:left w:val="nil"/>
              <w:bottom w:val="single" w:color="auto" w:sz="4" w:space="0"/>
              <w:right w:val="single" w:color="auto" w:sz="4" w:space="0"/>
            </w:tcBorders>
            <w:shd w:val="clear" w:color="auto" w:fill="auto"/>
            <w:vAlign w:val="center"/>
          </w:tcPr>
          <w:p w14:paraId="62B9889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0CA134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B33048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6A948C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F446D2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5--4</w:t>
            </w:r>
          </w:p>
        </w:tc>
        <w:tc>
          <w:tcPr>
            <w:tcW w:w="1202" w:type="pct"/>
            <w:tcBorders>
              <w:top w:val="nil"/>
              <w:left w:val="nil"/>
              <w:bottom w:val="single" w:color="auto" w:sz="4" w:space="0"/>
              <w:right w:val="single" w:color="auto" w:sz="4" w:space="0"/>
            </w:tcBorders>
            <w:shd w:val="clear" w:color="auto" w:fill="auto"/>
            <w:vAlign w:val="center"/>
          </w:tcPr>
          <w:p w14:paraId="5B99467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咸蛋</w:t>
            </w:r>
          </w:p>
        </w:tc>
        <w:tc>
          <w:tcPr>
            <w:tcW w:w="1000" w:type="pct"/>
            <w:tcBorders>
              <w:top w:val="nil"/>
              <w:left w:val="nil"/>
              <w:bottom w:val="single" w:color="auto" w:sz="4" w:space="0"/>
              <w:right w:val="single" w:color="auto" w:sz="4" w:space="0"/>
            </w:tcBorders>
            <w:shd w:val="clear" w:color="auto" w:fill="auto"/>
            <w:vAlign w:val="center"/>
          </w:tcPr>
          <w:p w14:paraId="7F034A8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个</w:t>
            </w:r>
          </w:p>
        </w:tc>
      </w:tr>
      <w:tr w14:paraId="02581BA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4C52FF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E9E7BC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D16AE1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5--5</w:t>
            </w:r>
          </w:p>
        </w:tc>
        <w:tc>
          <w:tcPr>
            <w:tcW w:w="1202" w:type="pct"/>
            <w:tcBorders>
              <w:top w:val="nil"/>
              <w:left w:val="nil"/>
              <w:bottom w:val="single" w:color="auto" w:sz="4" w:space="0"/>
              <w:right w:val="single" w:color="auto" w:sz="4" w:space="0"/>
            </w:tcBorders>
            <w:shd w:val="clear" w:color="auto" w:fill="auto"/>
            <w:vAlign w:val="center"/>
          </w:tcPr>
          <w:p w14:paraId="0288499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咸蛋黄</w:t>
            </w:r>
          </w:p>
        </w:tc>
        <w:tc>
          <w:tcPr>
            <w:tcW w:w="1000" w:type="pct"/>
            <w:tcBorders>
              <w:top w:val="nil"/>
              <w:left w:val="nil"/>
              <w:bottom w:val="single" w:color="auto" w:sz="4" w:space="0"/>
              <w:right w:val="single" w:color="auto" w:sz="4" w:space="0"/>
            </w:tcBorders>
            <w:shd w:val="clear" w:color="auto" w:fill="auto"/>
            <w:vAlign w:val="center"/>
          </w:tcPr>
          <w:p w14:paraId="6015565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3A3CE90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3FFDB4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04E5B1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B38346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5--6</w:t>
            </w:r>
          </w:p>
        </w:tc>
        <w:tc>
          <w:tcPr>
            <w:tcW w:w="1202" w:type="pct"/>
            <w:tcBorders>
              <w:top w:val="nil"/>
              <w:left w:val="nil"/>
              <w:bottom w:val="single" w:color="auto" w:sz="4" w:space="0"/>
              <w:right w:val="single" w:color="auto" w:sz="4" w:space="0"/>
            </w:tcBorders>
            <w:shd w:val="clear" w:color="auto" w:fill="auto"/>
            <w:vAlign w:val="center"/>
          </w:tcPr>
          <w:p w14:paraId="0A306AE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皮蛋</w:t>
            </w:r>
          </w:p>
        </w:tc>
        <w:tc>
          <w:tcPr>
            <w:tcW w:w="1000" w:type="pct"/>
            <w:tcBorders>
              <w:top w:val="nil"/>
              <w:left w:val="nil"/>
              <w:bottom w:val="single" w:color="auto" w:sz="4" w:space="0"/>
              <w:right w:val="single" w:color="auto" w:sz="4" w:space="0"/>
            </w:tcBorders>
            <w:shd w:val="clear" w:color="auto" w:fill="auto"/>
            <w:vAlign w:val="center"/>
          </w:tcPr>
          <w:p w14:paraId="206F878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个</w:t>
            </w:r>
          </w:p>
        </w:tc>
      </w:tr>
      <w:tr w14:paraId="4D9C49A9">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5D8F66E7">
            <w:pPr>
              <w:jc w:val="center"/>
              <w:rPr>
                <w:rFonts w:ascii="Times New Roman" w:hAnsi="Times New Roman" w:eastAsia="仿宋_GB2312" w:cs="Times New Roman"/>
                <w:sz w:val="32"/>
                <w:szCs w:val="32"/>
              </w:rPr>
            </w:pPr>
          </w:p>
        </w:tc>
      </w:tr>
      <w:tr w14:paraId="05E05AFD">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50F74E2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2C9C5BC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水产品</w:t>
            </w:r>
          </w:p>
        </w:tc>
        <w:tc>
          <w:tcPr>
            <w:tcW w:w="795" w:type="pct"/>
            <w:tcBorders>
              <w:top w:val="nil"/>
              <w:left w:val="nil"/>
              <w:bottom w:val="single" w:color="auto" w:sz="4" w:space="0"/>
              <w:right w:val="single" w:color="auto" w:sz="4" w:space="0"/>
            </w:tcBorders>
            <w:shd w:val="clear" w:color="auto" w:fill="auto"/>
            <w:vAlign w:val="center"/>
          </w:tcPr>
          <w:p w14:paraId="29A857E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6--1</w:t>
            </w:r>
          </w:p>
        </w:tc>
        <w:tc>
          <w:tcPr>
            <w:tcW w:w="1202" w:type="pct"/>
            <w:tcBorders>
              <w:top w:val="nil"/>
              <w:left w:val="nil"/>
              <w:bottom w:val="single" w:color="auto" w:sz="4" w:space="0"/>
              <w:right w:val="single" w:color="auto" w:sz="4" w:space="0"/>
            </w:tcBorders>
            <w:shd w:val="clear" w:color="auto" w:fill="auto"/>
            <w:vAlign w:val="center"/>
          </w:tcPr>
          <w:p w14:paraId="4005342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鲩鱼</w:t>
            </w:r>
          </w:p>
        </w:tc>
        <w:tc>
          <w:tcPr>
            <w:tcW w:w="1000" w:type="pct"/>
            <w:tcBorders>
              <w:top w:val="nil"/>
              <w:left w:val="nil"/>
              <w:bottom w:val="single" w:color="auto" w:sz="4" w:space="0"/>
              <w:right w:val="single" w:color="auto" w:sz="4" w:space="0"/>
            </w:tcBorders>
            <w:shd w:val="clear" w:color="auto" w:fill="auto"/>
            <w:vAlign w:val="center"/>
          </w:tcPr>
          <w:p w14:paraId="6ABA807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DB9600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DA7792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C9FE96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AB9724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6--2</w:t>
            </w:r>
          </w:p>
        </w:tc>
        <w:tc>
          <w:tcPr>
            <w:tcW w:w="1202" w:type="pct"/>
            <w:tcBorders>
              <w:top w:val="nil"/>
              <w:left w:val="nil"/>
              <w:bottom w:val="single" w:color="auto" w:sz="4" w:space="0"/>
              <w:right w:val="single" w:color="auto" w:sz="4" w:space="0"/>
            </w:tcBorders>
            <w:shd w:val="clear" w:color="auto" w:fill="auto"/>
            <w:vAlign w:val="center"/>
          </w:tcPr>
          <w:p w14:paraId="6861E36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鲫鱼</w:t>
            </w:r>
          </w:p>
        </w:tc>
        <w:tc>
          <w:tcPr>
            <w:tcW w:w="1000" w:type="pct"/>
            <w:tcBorders>
              <w:top w:val="nil"/>
              <w:left w:val="nil"/>
              <w:bottom w:val="single" w:color="auto" w:sz="4" w:space="0"/>
              <w:right w:val="single" w:color="auto" w:sz="4" w:space="0"/>
            </w:tcBorders>
            <w:shd w:val="clear" w:color="auto" w:fill="auto"/>
            <w:vAlign w:val="center"/>
          </w:tcPr>
          <w:p w14:paraId="2B5E4F1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73B5C9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6CB626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D7906E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A678F9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6--3</w:t>
            </w:r>
          </w:p>
        </w:tc>
        <w:tc>
          <w:tcPr>
            <w:tcW w:w="1202" w:type="pct"/>
            <w:tcBorders>
              <w:top w:val="nil"/>
              <w:left w:val="nil"/>
              <w:bottom w:val="single" w:color="auto" w:sz="4" w:space="0"/>
              <w:right w:val="single" w:color="auto" w:sz="4" w:space="0"/>
            </w:tcBorders>
            <w:shd w:val="clear" w:color="auto" w:fill="auto"/>
            <w:vAlign w:val="center"/>
          </w:tcPr>
          <w:p w14:paraId="75FA420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鲈鱼</w:t>
            </w:r>
          </w:p>
        </w:tc>
        <w:tc>
          <w:tcPr>
            <w:tcW w:w="1000" w:type="pct"/>
            <w:tcBorders>
              <w:top w:val="nil"/>
              <w:left w:val="nil"/>
              <w:bottom w:val="single" w:color="auto" w:sz="4" w:space="0"/>
              <w:right w:val="single" w:color="auto" w:sz="4" w:space="0"/>
            </w:tcBorders>
            <w:shd w:val="clear" w:color="auto" w:fill="auto"/>
            <w:vAlign w:val="center"/>
          </w:tcPr>
          <w:p w14:paraId="0D8AA24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67A55D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F21F6C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BD1CE8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7ACD54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6--4</w:t>
            </w:r>
          </w:p>
        </w:tc>
        <w:tc>
          <w:tcPr>
            <w:tcW w:w="1202" w:type="pct"/>
            <w:tcBorders>
              <w:top w:val="nil"/>
              <w:left w:val="nil"/>
              <w:bottom w:val="single" w:color="auto" w:sz="4" w:space="0"/>
              <w:right w:val="single" w:color="auto" w:sz="4" w:space="0"/>
            </w:tcBorders>
            <w:shd w:val="clear" w:color="auto" w:fill="auto"/>
            <w:vAlign w:val="center"/>
          </w:tcPr>
          <w:p w14:paraId="756D91F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鳙鱼</w:t>
            </w:r>
          </w:p>
        </w:tc>
        <w:tc>
          <w:tcPr>
            <w:tcW w:w="1000" w:type="pct"/>
            <w:tcBorders>
              <w:top w:val="nil"/>
              <w:left w:val="nil"/>
              <w:bottom w:val="single" w:color="auto" w:sz="4" w:space="0"/>
              <w:right w:val="single" w:color="auto" w:sz="4" w:space="0"/>
            </w:tcBorders>
            <w:shd w:val="clear" w:color="auto" w:fill="auto"/>
            <w:vAlign w:val="center"/>
          </w:tcPr>
          <w:p w14:paraId="7CF2571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A2FE8D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018D5B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6F198D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A8BB4D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6--5</w:t>
            </w:r>
          </w:p>
        </w:tc>
        <w:tc>
          <w:tcPr>
            <w:tcW w:w="1202" w:type="pct"/>
            <w:tcBorders>
              <w:top w:val="nil"/>
              <w:left w:val="nil"/>
              <w:bottom w:val="single" w:color="auto" w:sz="4" w:space="0"/>
              <w:right w:val="single" w:color="auto" w:sz="4" w:space="0"/>
            </w:tcBorders>
            <w:shd w:val="clear" w:color="auto" w:fill="auto"/>
            <w:vAlign w:val="center"/>
          </w:tcPr>
          <w:p w14:paraId="47A96D0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钳鱼</w:t>
            </w:r>
          </w:p>
        </w:tc>
        <w:tc>
          <w:tcPr>
            <w:tcW w:w="1000" w:type="pct"/>
            <w:tcBorders>
              <w:top w:val="nil"/>
              <w:left w:val="nil"/>
              <w:bottom w:val="single" w:color="auto" w:sz="4" w:space="0"/>
              <w:right w:val="single" w:color="auto" w:sz="4" w:space="0"/>
            </w:tcBorders>
            <w:shd w:val="clear" w:color="auto" w:fill="auto"/>
            <w:vAlign w:val="center"/>
          </w:tcPr>
          <w:p w14:paraId="3EEADA6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EEDF05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2AE5BA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C0C8F7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D9C414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6--6</w:t>
            </w:r>
          </w:p>
        </w:tc>
        <w:tc>
          <w:tcPr>
            <w:tcW w:w="1202" w:type="pct"/>
            <w:tcBorders>
              <w:top w:val="nil"/>
              <w:left w:val="nil"/>
              <w:bottom w:val="single" w:color="auto" w:sz="4" w:space="0"/>
              <w:right w:val="single" w:color="auto" w:sz="4" w:space="0"/>
            </w:tcBorders>
            <w:shd w:val="clear" w:color="auto" w:fill="auto"/>
            <w:vAlign w:val="center"/>
          </w:tcPr>
          <w:p w14:paraId="4CAC52E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鲮鱼</w:t>
            </w:r>
          </w:p>
        </w:tc>
        <w:tc>
          <w:tcPr>
            <w:tcW w:w="1000" w:type="pct"/>
            <w:tcBorders>
              <w:top w:val="nil"/>
              <w:left w:val="nil"/>
              <w:bottom w:val="single" w:color="auto" w:sz="4" w:space="0"/>
              <w:right w:val="single" w:color="auto" w:sz="4" w:space="0"/>
            </w:tcBorders>
            <w:shd w:val="clear" w:color="auto" w:fill="auto"/>
            <w:vAlign w:val="center"/>
          </w:tcPr>
          <w:p w14:paraId="23C3E76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7C8364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E40863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4CA862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98052C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6--7</w:t>
            </w:r>
          </w:p>
        </w:tc>
        <w:tc>
          <w:tcPr>
            <w:tcW w:w="1202" w:type="pct"/>
            <w:tcBorders>
              <w:top w:val="nil"/>
              <w:left w:val="nil"/>
              <w:bottom w:val="single" w:color="auto" w:sz="4" w:space="0"/>
              <w:right w:val="single" w:color="auto" w:sz="4" w:space="0"/>
            </w:tcBorders>
            <w:shd w:val="clear" w:color="auto" w:fill="auto"/>
            <w:vAlign w:val="center"/>
          </w:tcPr>
          <w:p w14:paraId="7E39476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太阳鱼</w:t>
            </w:r>
          </w:p>
        </w:tc>
        <w:tc>
          <w:tcPr>
            <w:tcW w:w="1000" w:type="pct"/>
            <w:tcBorders>
              <w:top w:val="nil"/>
              <w:left w:val="nil"/>
              <w:bottom w:val="single" w:color="auto" w:sz="4" w:space="0"/>
              <w:right w:val="single" w:color="auto" w:sz="4" w:space="0"/>
            </w:tcBorders>
            <w:shd w:val="clear" w:color="auto" w:fill="auto"/>
            <w:vAlign w:val="center"/>
          </w:tcPr>
          <w:p w14:paraId="669CB75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1B6CD3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DCD3F7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ECCD2E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62EA2C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6--8</w:t>
            </w:r>
          </w:p>
        </w:tc>
        <w:tc>
          <w:tcPr>
            <w:tcW w:w="1202" w:type="pct"/>
            <w:tcBorders>
              <w:top w:val="nil"/>
              <w:left w:val="nil"/>
              <w:bottom w:val="single" w:color="auto" w:sz="4" w:space="0"/>
              <w:right w:val="single" w:color="auto" w:sz="4" w:space="0"/>
            </w:tcBorders>
            <w:shd w:val="clear" w:color="auto" w:fill="auto"/>
            <w:vAlign w:val="center"/>
          </w:tcPr>
          <w:p w14:paraId="0CEE16C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带鱼</w:t>
            </w:r>
          </w:p>
        </w:tc>
        <w:tc>
          <w:tcPr>
            <w:tcW w:w="1000" w:type="pct"/>
            <w:tcBorders>
              <w:top w:val="nil"/>
              <w:left w:val="nil"/>
              <w:bottom w:val="single" w:color="auto" w:sz="4" w:space="0"/>
              <w:right w:val="single" w:color="auto" w:sz="4" w:space="0"/>
            </w:tcBorders>
            <w:shd w:val="clear" w:color="auto" w:fill="auto"/>
            <w:vAlign w:val="center"/>
          </w:tcPr>
          <w:p w14:paraId="06D44CB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007D7D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C191E6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7F1290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FA0579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6--9</w:t>
            </w:r>
          </w:p>
        </w:tc>
        <w:tc>
          <w:tcPr>
            <w:tcW w:w="1202" w:type="pct"/>
            <w:tcBorders>
              <w:top w:val="nil"/>
              <w:left w:val="nil"/>
              <w:bottom w:val="single" w:color="auto" w:sz="4" w:space="0"/>
              <w:right w:val="single" w:color="auto" w:sz="4" w:space="0"/>
            </w:tcBorders>
            <w:shd w:val="clear" w:color="auto" w:fill="auto"/>
            <w:vAlign w:val="center"/>
          </w:tcPr>
          <w:p w14:paraId="30AC361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红三鱼</w:t>
            </w:r>
          </w:p>
        </w:tc>
        <w:tc>
          <w:tcPr>
            <w:tcW w:w="1000" w:type="pct"/>
            <w:tcBorders>
              <w:top w:val="nil"/>
              <w:left w:val="nil"/>
              <w:bottom w:val="single" w:color="auto" w:sz="4" w:space="0"/>
              <w:right w:val="single" w:color="auto" w:sz="4" w:space="0"/>
            </w:tcBorders>
            <w:shd w:val="clear" w:color="auto" w:fill="auto"/>
            <w:vAlign w:val="center"/>
          </w:tcPr>
          <w:p w14:paraId="2CA0B75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F71D7C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6BFCB9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8E961A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FE8B32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6--10</w:t>
            </w:r>
          </w:p>
        </w:tc>
        <w:tc>
          <w:tcPr>
            <w:tcW w:w="1202" w:type="pct"/>
            <w:tcBorders>
              <w:top w:val="nil"/>
              <w:left w:val="nil"/>
              <w:bottom w:val="single" w:color="auto" w:sz="4" w:space="0"/>
              <w:right w:val="single" w:color="auto" w:sz="4" w:space="0"/>
            </w:tcBorders>
            <w:shd w:val="clear" w:color="auto" w:fill="auto"/>
            <w:vAlign w:val="center"/>
          </w:tcPr>
          <w:p w14:paraId="69D4916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黄花鱼</w:t>
            </w:r>
          </w:p>
        </w:tc>
        <w:tc>
          <w:tcPr>
            <w:tcW w:w="1000" w:type="pct"/>
            <w:tcBorders>
              <w:top w:val="nil"/>
              <w:left w:val="nil"/>
              <w:bottom w:val="single" w:color="auto" w:sz="4" w:space="0"/>
              <w:right w:val="single" w:color="auto" w:sz="4" w:space="0"/>
            </w:tcBorders>
            <w:shd w:val="clear" w:color="auto" w:fill="auto"/>
            <w:vAlign w:val="center"/>
          </w:tcPr>
          <w:p w14:paraId="5A73FD4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2D1C7B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B586BF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FEF1AF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85C046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6--11</w:t>
            </w:r>
          </w:p>
        </w:tc>
        <w:tc>
          <w:tcPr>
            <w:tcW w:w="1202" w:type="pct"/>
            <w:tcBorders>
              <w:top w:val="nil"/>
              <w:left w:val="nil"/>
              <w:bottom w:val="single" w:color="auto" w:sz="4" w:space="0"/>
              <w:right w:val="single" w:color="auto" w:sz="4" w:space="0"/>
            </w:tcBorders>
            <w:shd w:val="clear" w:color="auto" w:fill="auto"/>
            <w:vAlign w:val="center"/>
          </w:tcPr>
          <w:p w14:paraId="40111C5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黄骨鱼</w:t>
            </w:r>
          </w:p>
        </w:tc>
        <w:tc>
          <w:tcPr>
            <w:tcW w:w="1000" w:type="pct"/>
            <w:tcBorders>
              <w:top w:val="nil"/>
              <w:left w:val="nil"/>
              <w:bottom w:val="single" w:color="auto" w:sz="4" w:space="0"/>
              <w:right w:val="single" w:color="auto" w:sz="4" w:space="0"/>
            </w:tcBorders>
            <w:shd w:val="clear" w:color="auto" w:fill="auto"/>
            <w:vAlign w:val="center"/>
          </w:tcPr>
          <w:p w14:paraId="7A0B69A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BA71FD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3BAEDC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943858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780A83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6--12</w:t>
            </w:r>
          </w:p>
        </w:tc>
        <w:tc>
          <w:tcPr>
            <w:tcW w:w="1202" w:type="pct"/>
            <w:tcBorders>
              <w:top w:val="nil"/>
              <w:left w:val="nil"/>
              <w:bottom w:val="single" w:color="auto" w:sz="4" w:space="0"/>
              <w:right w:val="single" w:color="auto" w:sz="4" w:space="0"/>
            </w:tcBorders>
            <w:shd w:val="clear" w:color="auto" w:fill="auto"/>
            <w:vAlign w:val="center"/>
          </w:tcPr>
          <w:p w14:paraId="316EBC4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大头鱼</w:t>
            </w:r>
          </w:p>
        </w:tc>
        <w:tc>
          <w:tcPr>
            <w:tcW w:w="1000" w:type="pct"/>
            <w:tcBorders>
              <w:top w:val="nil"/>
              <w:left w:val="nil"/>
              <w:bottom w:val="single" w:color="auto" w:sz="4" w:space="0"/>
              <w:right w:val="single" w:color="auto" w:sz="4" w:space="0"/>
            </w:tcBorders>
            <w:shd w:val="clear" w:color="auto" w:fill="auto"/>
            <w:vAlign w:val="center"/>
          </w:tcPr>
          <w:p w14:paraId="50344E2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500EFD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5524EA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FF56C0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530B32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6--13</w:t>
            </w:r>
          </w:p>
        </w:tc>
        <w:tc>
          <w:tcPr>
            <w:tcW w:w="1202" w:type="pct"/>
            <w:tcBorders>
              <w:top w:val="nil"/>
              <w:left w:val="nil"/>
              <w:bottom w:val="single" w:color="auto" w:sz="4" w:space="0"/>
              <w:right w:val="single" w:color="auto" w:sz="4" w:space="0"/>
            </w:tcBorders>
            <w:shd w:val="clear" w:color="auto" w:fill="auto"/>
            <w:vAlign w:val="center"/>
          </w:tcPr>
          <w:p w14:paraId="1854EAE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金鲳鱼</w:t>
            </w:r>
          </w:p>
        </w:tc>
        <w:tc>
          <w:tcPr>
            <w:tcW w:w="1000" w:type="pct"/>
            <w:tcBorders>
              <w:top w:val="nil"/>
              <w:left w:val="nil"/>
              <w:bottom w:val="single" w:color="auto" w:sz="4" w:space="0"/>
              <w:right w:val="single" w:color="auto" w:sz="4" w:space="0"/>
            </w:tcBorders>
            <w:shd w:val="clear" w:color="auto" w:fill="auto"/>
            <w:vAlign w:val="center"/>
          </w:tcPr>
          <w:p w14:paraId="2B62D47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08E058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58D72F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8D5938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21E4E9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6--14</w:t>
            </w:r>
          </w:p>
        </w:tc>
        <w:tc>
          <w:tcPr>
            <w:tcW w:w="1202" w:type="pct"/>
            <w:tcBorders>
              <w:top w:val="nil"/>
              <w:left w:val="nil"/>
              <w:bottom w:val="single" w:color="auto" w:sz="4" w:space="0"/>
              <w:right w:val="single" w:color="auto" w:sz="4" w:space="0"/>
            </w:tcBorders>
            <w:shd w:val="clear" w:color="auto" w:fill="auto"/>
            <w:vAlign w:val="center"/>
          </w:tcPr>
          <w:p w14:paraId="6768C96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银鲳鱼</w:t>
            </w:r>
          </w:p>
        </w:tc>
        <w:tc>
          <w:tcPr>
            <w:tcW w:w="1000" w:type="pct"/>
            <w:tcBorders>
              <w:top w:val="nil"/>
              <w:left w:val="nil"/>
              <w:bottom w:val="single" w:color="auto" w:sz="4" w:space="0"/>
              <w:right w:val="single" w:color="auto" w:sz="4" w:space="0"/>
            </w:tcBorders>
            <w:shd w:val="clear" w:color="auto" w:fill="auto"/>
            <w:vAlign w:val="center"/>
          </w:tcPr>
          <w:p w14:paraId="77E500C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7F4453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138F3A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B9E924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192ED9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6--15</w:t>
            </w:r>
          </w:p>
        </w:tc>
        <w:tc>
          <w:tcPr>
            <w:tcW w:w="1202" w:type="pct"/>
            <w:tcBorders>
              <w:top w:val="nil"/>
              <w:left w:val="nil"/>
              <w:bottom w:val="single" w:color="auto" w:sz="4" w:space="0"/>
              <w:right w:val="single" w:color="auto" w:sz="4" w:space="0"/>
            </w:tcBorders>
            <w:shd w:val="clear" w:color="auto" w:fill="auto"/>
            <w:vAlign w:val="center"/>
          </w:tcPr>
          <w:p w14:paraId="1276154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多春鱼</w:t>
            </w:r>
          </w:p>
        </w:tc>
        <w:tc>
          <w:tcPr>
            <w:tcW w:w="1000" w:type="pct"/>
            <w:tcBorders>
              <w:top w:val="nil"/>
              <w:left w:val="nil"/>
              <w:bottom w:val="single" w:color="auto" w:sz="4" w:space="0"/>
              <w:right w:val="single" w:color="auto" w:sz="4" w:space="0"/>
            </w:tcBorders>
            <w:shd w:val="clear" w:color="auto" w:fill="auto"/>
            <w:vAlign w:val="center"/>
          </w:tcPr>
          <w:p w14:paraId="15C49DC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C1FD58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20F6ED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B8A17E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0BD44A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6--16</w:t>
            </w:r>
          </w:p>
        </w:tc>
        <w:tc>
          <w:tcPr>
            <w:tcW w:w="1202" w:type="pct"/>
            <w:tcBorders>
              <w:top w:val="nil"/>
              <w:left w:val="nil"/>
              <w:bottom w:val="single" w:color="auto" w:sz="4" w:space="0"/>
              <w:right w:val="single" w:color="auto" w:sz="4" w:space="0"/>
            </w:tcBorders>
            <w:shd w:val="clear" w:color="auto" w:fill="auto"/>
            <w:vAlign w:val="center"/>
          </w:tcPr>
          <w:p w14:paraId="367F054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沙丁鱼</w:t>
            </w:r>
          </w:p>
        </w:tc>
        <w:tc>
          <w:tcPr>
            <w:tcW w:w="1000" w:type="pct"/>
            <w:tcBorders>
              <w:top w:val="nil"/>
              <w:left w:val="nil"/>
              <w:bottom w:val="single" w:color="auto" w:sz="4" w:space="0"/>
              <w:right w:val="single" w:color="auto" w:sz="4" w:space="0"/>
            </w:tcBorders>
            <w:shd w:val="clear" w:color="auto" w:fill="auto"/>
            <w:vAlign w:val="center"/>
          </w:tcPr>
          <w:p w14:paraId="0955E55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031CA9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232C09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90FD3F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6A911F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6--17</w:t>
            </w:r>
          </w:p>
        </w:tc>
        <w:tc>
          <w:tcPr>
            <w:tcW w:w="1202" w:type="pct"/>
            <w:tcBorders>
              <w:top w:val="nil"/>
              <w:left w:val="nil"/>
              <w:bottom w:val="single" w:color="auto" w:sz="4" w:space="0"/>
              <w:right w:val="single" w:color="auto" w:sz="4" w:space="0"/>
            </w:tcBorders>
            <w:shd w:val="clear" w:color="auto" w:fill="auto"/>
            <w:vAlign w:val="center"/>
          </w:tcPr>
          <w:p w14:paraId="1D81220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秋刀鱼</w:t>
            </w:r>
          </w:p>
        </w:tc>
        <w:tc>
          <w:tcPr>
            <w:tcW w:w="1000" w:type="pct"/>
            <w:tcBorders>
              <w:top w:val="nil"/>
              <w:left w:val="nil"/>
              <w:bottom w:val="single" w:color="auto" w:sz="4" w:space="0"/>
              <w:right w:val="single" w:color="auto" w:sz="4" w:space="0"/>
            </w:tcBorders>
            <w:shd w:val="clear" w:color="auto" w:fill="auto"/>
            <w:vAlign w:val="center"/>
          </w:tcPr>
          <w:p w14:paraId="24ACE66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72E497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3FD2E4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872C6F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C9B77E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6--18</w:t>
            </w:r>
          </w:p>
        </w:tc>
        <w:tc>
          <w:tcPr>
            <w:tcW w:w="1202" w:type="pct"/>
            <w:tcBorders>
              <w:top w:val="nil"/>
              <w:left w:val="nil"/>
              <w:bottom w:val="single" w:color="auto" w:sz="4" w:space="0"/>
              <w:right w:val="single" w:color="auto" w:sz="4" w:space="0"/>
            </w:tcBorders>
            <w:shd w:val="clear" w:color="auto" w:fill="auto"/>
            <w:vAlign w:val="center"/>
          </w:tcPr>
          <w:p w14:paraId="7A632FF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多宝鱼</w:t>
            </w:r>
          </w:p>
        </w:tc>
        <w:tc>
          <w:tcPr>
            <w:tcW w:w="1000" w:type="pct"/>
            <w:tcBorders>
              <w:top w:val="nil"/>
              <w:left w:val="nil"/>
              <w:bottom w:val="single" w:color="auto" w:sz="4" w:space="0"/>
              <w:right w:val="single" w:color="auto" w:sz="4" w:space="0"/>
            </w:tcBorders>
            <w:shd w:val="clear" w:color="auto" w:fill="auto"/>
            <w:vAlign w:val="center"/>
          </w:tcPr>
          <w:p w14:paraId="548BB5E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9D4153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B109B2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DBF6DC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020FCB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6--19</w:t>
            </w:r>
          </w:p>
        </w:tc>
        <w:tc>
          <w:tcPr>
            <w:tcW w:w="1202" w:type="pct"/>
            <w:tcBorders>
              <w:top w:val="nil"/>
              <w:left w:val="nil"/>
              <w:bottom w:val="single" w:color="auto" w:sz="4" w:space="0"/>
              <w:right w:val="single" w:color="auto" w:sz="4" w:space="0"/>
            </w:tcBorders>
            <w:shd w:val="clear" w:color="auto" w:fill="auto"/>
            <w:vAlign w:val="center"/>
          </w:tcPr>
          <w:p w14:paraId="19903D0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桂花鱼</w:t>
            </w:r>
          </w:p>
        </w:tc>
        <w:tc>
          <w:tcPr>
            <w:tcW w:w="1000" w:type="pct"/>
            <w:tcBorders>
              <w:top w:val="nil"/>
              <w:left w:val="nil"/>
              <w:bottom w:val="single" w:color="auto" w:sz="4" w:space="0"/>
              <w:right w:val="single" w:color="auto" w:sz="4" w:space="0"/>
            </w:tcBorders>
            <w:shd w:val="clear" w:color="auto" w:fill="auto"/>
            <w:vAlign w:val="center"/>
          </w:tcPr>
          <w:p w14:paraId="0CD1A9C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E9A567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D641DF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098DDB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1E72A2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6--20</w:t>
            </w:r>
          </w:p>
        </w:tc>
        <w:tc>
          <w:tcPr>
            <w:tcW w:w="1202" w:type="pct"/>
            <w:tcBorders>
              <w:top w:val="nil"/>
              <w:left w:val="nil"/>
              <w:bottom w:val="single" w:color="auto" w:sz="4" w:space="0"/>
              <w:right w:val="single" w:color="auto" w:sz="4" w:space="0"/>
            </w:tcBorders>
            <w:shd w:val="clear" w:color="auto" w:fill="auto"/>
            <w:noWrap/>
            <w:vAlign w:val="center"/>
          </w:tcPr>
          <w:p w14:paraId="6C39FE0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麻虾</w:t>
            </w:r>
          </w:p>
        </w:tc>
        <w:tc>
          <w:tcPr>
            <w:tcW w:w="1000" w:type="pct"/>
            <w:tcBorders>
              <w:top w:val="nil"/>
              <w:left w:val="nil"/>
              <w:bottom w:val="single" w:color="auto" w:sz="4" w:space="0"/>
              <w:right w:val="single" w:color="auto" w:sz="4" w:space="0"/>
            </w:tcBorders>
            <w:shd w:val="clear" w:color="auto" w:fill="auto"/>
            <w:vAlign w:val="center"/>
          </w:tcPr>
          <w:p w14:paraId="4573104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D9D45F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96DA78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AE7F11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236273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6--21</w:t>
            </w:r>
          </w:p>
        </w:tc>
        <w:tc>
          <w:tcPr>
            <w:tcW w:w="1202" w:type="pct"/>
            <w:tcBorders>
              <w:top w:val="nil"/>
              <w:left w:val="nil"/>
              <w:bottom w:val="single" w:color="auto" w:sz="4" w:space="0"/>
              <w:right w:val="single" w:color="auto" w:sz="4" w:space="0"/>
            </w:tcBorders>
            <w:shd w:val="clear" w:color="auto" w:fill="auto"/>
            <w:noWrap/>
            <w:vAlign w:val="center"/>
          </w:tcPr>
          <w:p w14:paraId="23DE253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九节虾</w:t>
            </w:r>
          </w:p>
        </w:tc>
        <w:tc>
          <w:tcPr>
            <w:tcW w:w="1000" w:type="pct"/>
            <w:tcBorders>
              <w:top w:val="nil"/>
              <w:left w:val="nil"/>
              <w:bottom w:val="single" w:color="auto" w:sz="4" w:space="0"/>
              <w:right w:val="single" w:color="auto" w:sz="4" w:space="0"/>
            </w:tcBorders>
            <w:shd w:val="clear" w:color="auto" w:fill="auto"/>
            <w:vAlign w:val="center"/>
          </w:tcPr>
          <w:p w14:paraId="05AD7BA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5D7BEB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C338A1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B9CC59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C4D84E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6--22</w:t>
            </w:r>
          </w:p>
        </w:tc>
        <w:tc>
          <w:tcPr>
            <w:tcW w:w="1202" w:type="pct"/>
            <w:tcBorders>
              <w:top w:val="nil"/>
              <w:left w:val="nil"/>
              <w:bottom w:val="single" w:color="auto" w:sz="4" w:space="0"/>
              <w:right w:val="single" w:color="auto" w:sz="4" w:space="0"/>
            </w:tcBorders>
            <w:shd w:val="clear" w:color="auto" w:fill="auto"/>
            <w:noWrap/>
            <w:vAlign w:val="center"/>
          </w:tcPr>
          <w:p w14:paraId="4A18748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罗氏虾</w:t>
            </w:r>
          </w:p>
        </w:tc>
        <w:tc>
          <w:tcPr>
            <w:tcW w:w="1000" w:type="pct"/>
            <w:tcBorders>
              <w:top w:val="nil"/>
              <w:left w:val="nil"/>
              <w:bottom w:val="single" w:color="auto" w:sz="4" w:space="0"/>
              <w:right w:val="single" w:color="auto" w:sz="4" w:space="0"/>
            </w:tcBorders>
            <w:shd w:val="clear" w:color="auto" w:fill="auto"/>
            <w:vAlign w:val="center"/>
          </w:tcPr>
          <w:p w14:paraId="43B5B0B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F9EB25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39D3A2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79B555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282C53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6--23</w:t>
            </w:r>
          </w:p>
        </w:tc>
        <w:tc>
          <w:tcPr>
            <w:tcW w:w="1202" w:type="pct"/>
            <w:tcBorders>
              <w:top w:val="nil"/>
              <w:left w:val="nil"/>
              <w:bottom w:val="single" w:color="auto" w:sz="4" w:space="0"/>
              <w:right w:val="single" w:color="auto" w:sz="4" w:space="0"/>
            </w:tcBorders>
            <w:shd w:val="clear" w:color="auto" w:fill="auto"/>
            <w:vAlign w:val="center"/>
          </w:tcPr>
          <w:p w14:paraId="5160999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泥鳅</w:t>
            </w:r>
          </w:p>
        </w:tc>
        <w:tc>
          <w:tcPr>
            <w:tcW w:w="1000" w:type="pct"/>
            <w:tcBorders>
              <w:top w:val="nil"/>
              <w:left w:val="nil"/>
              <w:bottom w:val="single" w:color="auto" w:sz="4" w:space="0"/>
              <w:right w:val="single" w:color="auto" w:sz="4" w:space="0"/>
            </w:tcBorders>
            <w:shd w:val="clear" w:color="auto" w:fill="auto"/>
            <w:vAlign w:val="center"/>
          </w:tcPr>
          <w:p w14:paraId="09DB381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BD0D79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DA19B8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CBA7BB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F329FE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6--24</w:t>
            </w:r>
          </w:p>
        </w:tc>
        <w:tc>
          <w:tcPr>
            <w:tcW w:w="1202" w:type="pct"/>
            <w:tcBorders>
              <w:top w:val="nil"/>
              <w:left w:val="nil"/>
              <w:bottom w:val="single" w:color="auto" w:sz="4" w:space="0"/>
              <w:right w:val="single" w:color="auto" w:sz="4" w:space="0"/>
            </w:tcBorders>
            <w:shd w:val="clear" w:color="auto" w:fill="auto"/>
            <w:vAlign w:val="center"/>
          </w:tcPr>
          <w:p w14:paraId="181EE74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鱿鱼</w:t>
            </w:r>
          </w:p>
        </w:tc>
        <w:tc>
          <w:tcPr>
            <w:tcW w:w="1000" w:type="pct"/>
            <w:tcBorders>
              <w:top w:val="nil"/>
              <w:left w:val="nil"/>
              <w:bottom w:val="single" w:color="auto" w:sz="4" w:space="0"/>
              <w:right w:val="single" w:color="auto" w:sz="4" w:space="0"/>
            </w:tcBorders>
            <w:shd w:val="clear" w:color="auto" w:fill="auto"/>
            <w:vAlign w:val="center"/>
          </w:tcPr>
          <w:p w14:paraId="37E6833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6BC464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2EE636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45AFF2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E2A8E5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6--25</w:t>
            </w:r>
          </w:p>
        </w:tc>
        <w:tc>
          <w:tcPr>
            <w:tcW w:w="1202" w:type="pct"/>
            <w:tcBorders>
              <w:top w:val="nil"/>
              <w:left w:val="nil"/>
              <w:bottom w:val="single" w:color="auto" w:sz="4" w:space="0"/>
              <w:right w:val="single" w:color="auto" w:sz="4" w:space="0"/>
            </w:tcBorders>
            <w:shd w:val="clear" w:color="auto" w:fill="auto"/>
            <w:vAlign w:val="center"/>
          </w:tcPr>
          <w:p w14:paraId="7F041ED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墨鱼</w:t>
            </w:r>
          </w:p>
        </w:tc>
        <w:tc>
          <w:tcPr>
            <w:tcW w:w="1000" w:type="pct"/>
            <w:tcBorders>
              <w:top w:val="nil"/>
              <w:left w:val="nil"/>
              <w:bottom w:val="single" w:color="auto" w:sz="4" w:space="0"/>
              <w:right w:val="single" w:color="auto" w:sz="4" w:space="0"/>
            </w:tcBorders>
            <w:shd w:val="clear" w:color="auto" w:fill="auto"/>
            <w:vAlign w:val="center"/>
          </w:tcPr>
          <w:p w14:paraId="017B9A3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09C2F6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9B4E0A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79AAA5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C5E756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6--26</w:t>
            </w:r>
          </w:p>
        </w:tc>
        <w:tc>
          <w:tcPr>
            <w:tcW w:w="1202" w:type="pct"/>
            <w:tcBorders>
              <w:top w:val="nil"/>
              <w:left w:val="nil"/>
              <w:bottom w:val="single" w:color="auto" w:sz="4" w:space="0"/>
              <w:right w:val="single" w:color="auto" w:sz="4" w:space="0"/>
            </w:tcBorders>
            <w:shd w:val="clear" w:color="auto" w:fill="auto"/>
            <w:vAlign w:val="center"/>
          </w:tcPr>
          <w:p w14:paraId="7E07045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海带</w:t>
            </w:r>
          </w:p>
        </w:tc>
        <w:tc>
          <w:tcPr>
            <w:tcW w:w="1000" w:type="pct"/>
            <w:tcBorders>
              <w:top w:val="nil"/>
              <w:left w:val="nil"/>
              <w:bottom w:val="single" w:color="auto" w:sz="4" w:space="0"/>
              <w:right w:val="single" w:color="auto" w:sz="4" w:space="0"/>
            </w:tcBorders>
            <w:shd w:val="clear" w:color="auto" w:fill="auto"/>
            <w:vAlign w:val="center"/>
          </w:tcPr>
          <w:p w14:paraId="33B97F8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11B00F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5380AE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F70ADE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19A2CC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6--27</w:t>
            </w:r>
          </w:p>
        </w:tc>
        <w:tc>
          <w:tcPr>
            <w:tcW w:w="1202" w:type="pct"/>
            <w:tcBorders>
              <w:top w:val="nil"/>
              <w:left w:val="nil"/>
              <w:bottom w:val="single" w:color="auto" w:sz="4" w:space="0"/>
              <w:right w:val="single" w:color="auto" w:sz="4" w:space="0"/>
            </w:tcBorders>
            <w:shd w:val="clear" w:color="auto" w:fill="auto"/>
            <w:vAlign w:val="center"/>
          </w:tcPr>
          <w:p w14:paraId="648FA16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海带干</w:t>
            </w:r>
          </w:p>
        </w:tc>
        <w:tc>
          <w:tcPr>
            <w:tcW w:w="1000" w:type="pct"/>
            <w:tcBorders>
              <w:top w:val="nil"/>
              <w:left w:val="nil"/>
              <w:bottom w:val="single" w:color="auto" w:sz="4" w:space="0"/>
              <w:right w:val="single" w:color="auto" w:sz="4" w:space="0"/>
            </w:tcBorders>
            <w:shd w:val="clear" w:color="auto" w:fill="auto"/>
            <w:vAlign w:val="center"/>
          </w:tcPr>
          <w:p w14:paraId="728657F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68DE9C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00EB67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BB3F45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0DC8E9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6--28</w:t>
            </w:r>
          </w:p>
        </w:tc>
        <w:tc>
          <w:tcPr>
            <w:tcW w:w="1202" w:type="pct"/>
            <w:tcBorders>
              <w:top w:val="nil"/>
              <w:left w:val="nil"/>
              <w:bottom w:val="single" w:color="auto" w:sz="4" w:space="0"/>
              <w:right w:val="single" w:color="auto" w:sz="4" w:space="0"/>
            </w:tcBorders>
            <w:shd w:val="clear" w:color="auto" w:fill="auto"/>
            <w:vAlign w:val="center"/>
          </w:tcPr>
          <w:p w14:paraId="14CC0F7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虾米</w:t>
            </w:r>
          </w:p>
        </w:tc>
        <w:tc>
          <w:tcPr>
            <w:tcW w:w="1000" w:type="pct"/>
            <w:tcBorders>
              <w:top w:val="nil"/>
              <w:left w:val="nil"/>
              <w:bottom w:val="single" w:color="auto" w:sz="4" w:space="0"/>
              <w:right w:val="single" w:color="auto" w:sz="4" w:space="0"/>
            </w:tcBorders>
            <w:shd w:val="clear" w:color="auto" w:fill="auto"/>
            <w:vAlign w:val="center"/>
          </w:tcPr>
          <w:p w14:paraId="7DC980E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7D8936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B186AB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ACD067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55FA24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6--29</w:t>
            </w:r>
          </w:p>
        </w:tc>
        <w:tc>
          <w:tcPr>
            <w:tcW w:w="1202" w:type="pct"/>
            <w:tcBorders>
              <w:top w:val="nil"/>
              <w:left w:val="nil"/>
              <w:bottom w:val="single" w:color="auto" w:sz="4" w:space="0"/>
              <w:right w:val="single" w:color="auto" w:sz="4" w:space="0"/>
            </w:tcBorders>
            <w:shd w:val="clear" w:color="auto" w:fill="auto"/>
            <w:vAlign w:val="center"/>
          </w:tcPr>
          <w:p w14:paraId="0F07BD3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银鱼仔</w:t>
            </w:r>
          </w:p>
        </w:tc>
        <w:tc>
          <w:tcPr>
            <w:tcW w:w="1000" w:type="pct"/>
            <w:tcBorders>
              <w:top w:val="nil"/>
              <w:left w:val="nil"/>
              <w:bottom w:val="single" w:color="auto" w:sz="4" w:space="0"/>
              <w:right w:val="single" w:color="auto" w:sz="4" w:space="0"/>
            </w:tcBorders>
            <w:shd w:val="clear" w:color="auto" w:fill="auto"/>
            <w:vAlign w:val="center"/>
          </w:tcPr>
          <w:p w14:paraId="795FB83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54153B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80974A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CAB356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987796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6--30</w:t>
            </w:r>
          </w:p>
        </w:tc>
        <w:tc>
          <w:tcPr>
            <w:tcW w:w="1202" w:type="pct"/>
            <w:tcBorders>
              <w:top w:val="nil"/>
              <w:left w:val="nil"/>
              <w:bottom w:val="single" w:color="auto" w:sz="4" w:space="0"/>
              <w:right w:val="single" w:color="auto" w:sz="4" w:space="0"/>
            </w:tcBorders>
            <w:shd w:val="clear" w:color="auto" w:fill="auto"/>
            <w:vAlign w:val="center"/>
          </w:tcPr>
          <w:p w14:paraId="754B163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紫菜干</w:t>
            </w:r>
          </w:p>
        </w:tc>
        <w:tc>
          <w:tcPr>
            <w:tcW w:w="1000" w:type="pct"/>
            <w:tcBorders>
              <w:top w:val="nil"/>
              <w:left w:val="nil"/>
              <w:bottom w:val="single" w:color="auto" w:sz="4" w:space="0"/>
              <w:right w:val="single" w:color="auto" w:sz="4" w:space="0"/>
            </w:tcBorders>
            <w:shd w:val="clear" w:color="auto" w:fill="auto"/>
            <w:vAlign w:val="center"/>
          </w:tcPr>
          <w:p w14:paraId="75CD59D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ADF190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3F8E49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564DEF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5B4F29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6--31</w:t>
            </w:r>
          </w:p>
        </w:tc>
        <w:tc>
          <w:tcPr>
            <w:tcW w:w="1202" w:type="pct"/>
            <w:tcBorders>
              <w:top w:val="nil"/>
              <w:left w:val="nil"/>
              <w:bottom w:val="single" w:color="auto" w:sz="4" w:space="0"/>
              <w:right w:val="single" w:color="auto" w:sz="4" w:space="0"/>
            </w:tcBorders>
            <w:shd w:val="clear" w:color="auto" w:fill="auto"/>
            <w:vAlign w:val="center"/>
          </w:tcPr>
          <w:p w14:paraId="16209CB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鱼饼</w:t>
            </w:r>
          </w:p>
        </w:tc>
        <w:tc>
          <w:tcPr>
            <w:tcW w:w="1000" w:type="pct"/>
            <w:tcBorders>
              <w:top w:val="nil"/>
              <w:left w:val="nil"/>
              <w:bottom w:val="single" w:color="auto" w:sz="4" w:space="0"/>
              <w:right w:val="single" w:color="auto" w:sz="4" w:space="0"/>
            </w:tcBorders>
            <w:shd w:val="clear" w:color="auto" w:fill="auto"/>
            <w:vAlign w:val="center"/>
          </w:tcPr>
          <w:p w14:paraId="4EFF669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7335C2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01CAB8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1DA638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B70DAF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6--32</w:t>
            </w:r>
          </w:p>
        </w:tc>
        <w:tc>
          <w:tcPr>
            <w:tcW w:w="1202" w:type="pct"/>
            <w:tcBorders>
              <w:top w:val="nil"/>
              <w:left w:val="nil"/>
              <w:bottom w:val="single" w:color="auto" w:sz="4" w:space="0"/>
              <w:right w:val="single" w:color="auto" w:sz="4" w:space="0"/>
            </w:tcBorders>
            <w:shd w:val="clear" w:color="auto" w:fill="auto"/>
            <w:vAlign w:val="center"/>
          </w:tcPr>
          <w:p w14:paraId="64EFF0B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鱼滑</w:t>
            </w:r>
          </w:p>
        </w:tc>
        <w:tc>
          <w:tcPr>
            <w:tcW w:w="1000" w:type="pct"/>
            <w:tcBorders>
              <w:top w:val="nil"/>
              <w:left w:val="nil"/>
              <w:bottom w:val="single" w:color="auto" w:sz="4" w:space="0"/>
              <w:right w:val="single" w:color="auto" w:sz="4" w:space="0"/>
            </w:tcBorders>
            <w:shd w:val="clear" w:color="auto" w:fill="auto"/>
            <w:vAlign w:val="center"/>
          </w:tcPr>
          <w:p w14:paraId="006528A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197281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4B1916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2897AE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AE2F0B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6--33</w:t>
            </w:r>
          </w:p>
        </w:tc>
        <w:tc>
          <w:tcPr>
            <w:tcW w:w="1202" w:type="pct"/>
            <w:tcBorders>
              <w:top w:val="nil"/>
              <w:left w:val="nil"/>
              <w:bottom w:val="single" w:color="auto" w:sz="4" w:space="0"/>
              <w:right w:val="single" w:color="auto" w:sz="4" w:space="0"/>
            </w:tcBorders>
            <w:shd w:val="clear" w:color="auto" w:fill="auto"/>
            <w:vAlign w:val="center"/>
          </w:tcPr>
          <w:p w14:paraId="6081961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虾滑</w:t>
            </w:r>
          </w:p>
        </w:tc>
        <w:tc>
          <w:tcPr>
            <w:tcW w:w="1000" w:type="pct"/>
            <w:tcBorders>
              <w:top w:val="nil"/>
              <w:left w:val="nil"/>
              <w:bottom w:val="single" w:color="auto" w:sz="4" w:space="0"/>
              <w:right w:val="single" w:color="auto" w:sz="4" w:space="0"/>
            </w:tcBorders>
            <w:shd w:val="clear" w:color="auto" w:fill="auto"/>
            <w:vAlign w:val="center"/>
          </w:tcPr>
          <w:p w14:paraId="168887F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274365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6A2234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AF9BF1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586CBE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6--34</w:t>
            </w:r>
          </w:p>
        </w:tc>
        <w:tc>
          <w:tcPr>
            <w:tcW w:w="1202" w:type="pct"/>
            <w:tcBorders>
              <w:top w:val="nil"/>
              <w:left w:val="nil"/>
              <w:bottom w:val="single" w:color="auto" w:sz="4" w:space="0"/>
              <w:right w:val="single" w:color="auto" w:sz="4" w:space="0"/>
            </w:tcBorders>
            <w:shd w:val="clear" w:color="auto" w:fill="auto"/>
            <w:vAlign w:val="center"/>
          </w:tcPr>
          <w:p w14:paraId="5DDDA13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扇贝</w:t>
            </w:r>
          </w:p>
        </w:tc>
        <w:tc>
          <w:tcPr>
            <w:tcW w:w="1000" w:type="pct"/>
            <w:tcBorders>
              <w:top w:val="nil"/>
              <w:left w:val="nil"/>
              <w:bottom w:val="single" w:color="auto" w:sz="4" w:space="0"/>
              <w:right w:val="single" w:color="auto" w:sz="4" w:space="0"/>
            </w:tcBorders>
            <w:shd w:val="clear" w:color="auto" w:fill="auto"/>
            <w:vAlign w:val="center"/>
          </w:tcPr>
          <w:p w14:paraId="267EEC8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个</w:t>
            </w:r>
          </w:p>
        </w:tc>
      </w:tr>
      <w:tr w14:paraId="6E10098B">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6FECA51E">
            <w:pPr>
              <w:jc w:val="center"/>
              <w:rPr>
                <w:rFonts w:ascii="Times New Roman" w:hAnsi="Times New Roman" w:eastAsia="仿宋_GB2312" w:cs="Times New Roman"/>
                <w:sz w:val="32"/>
                <w:szCs w:val="32"/>
              </w:rPr>
            </w:pPr>
          </w:p>
        </w:tc>
      </w:tr>
      <w:tr w14:paraId="31C6384C">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0242105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7C77857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豆及豆制品</w:t>
            </w:r>
          </w:p>
        </w:tc>
        <w:tc>
          <w:tcPr>
            <w:tcW w:w="795" w:type="pct"/>
            <w:tcBorders>
              <w:top w:val="nil"/>
              <w:left w:val="nil"/>
              <w:bottom w:val="single" w:color="auto" w:sz="4" w:space="0"/>
              <w:right w:val="single" w:color="auto" w:sz="4" w:space="0"/>
            </w:tcBorders>
            <w:shd w:val="clear" w:color="auto" w:fill="auto"/>
            <w:vAlign w:val="center"/>
          </w:tcPr>
          <w:p w14:paraId="3A2E5D8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7--1</w:t>
            </w:r>
          </w:p>
        </w:tc>
        <w:tc>
          <w:tcPr>
            <w:tcW w:w="1202" w:type="pct"/>
            <w:tcBorders>
              <w:top w:val="nil"/>
              <w:left w:val="nil"/>
              <w:bottom w:val="single" w:color="auto" w:sz="4" w:space="0"/>
              <w:right w:val="single" w:color="auto" w:sz="4" w:space="0"/>
            </w:tcBorders>
            <w:shd w:val="clear" w:color="auto" w:fill="auto"/>
            <w:noWrap/>
            <w:vAlign w:val="center"/>
          </w:tcPr>
          <w:p w14:paraId="45BAA53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黄豆</w:t>
            </w:r>
          </w:p>
        </w:tc>
        <w:tc>
          <w:tcPr>
            <w:tcW w:w="1000" w:type="pct"/>
            <w:tcBorders>
              <w:top w:val="nil"/>
              <w:left w:val="nil"/>
              <w:bottom w:val="single" w:color="auto" w:sz="4" w:space="0"/>
              <w:right w:val="single" w:color="auto" w:sz="4" w:space="0"/>
            </w:tcBorders>
            <w:shd w:val="clear" w:color="auto" w:fill="auto"/>
            <w:vAlign w:val="center"/>
          </w:tcPr>
          <w:p w14:paraId="5CE66DA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77CC6B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D0F4AD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C4423E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892928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7--2</w:t>
            </w:r>
          </w:p>
        </w:tc>
        <w:tc>
          <w:tcPr>
            <w:tcW w:w="1202" w:type="pct"/>
            <w:tcBorders>
              <w:top w:val="nil"/>
              <w:left w:val="nil"/>
              <w:bottom w:val="single" w:color="auto" w:sz="4" w:space="0"/>
              <w:right w:val="single" w:color="auto" w:sz="4" w:space="0"/>
            </w:tcBorders>
            <w:shd w:val="clear" w:color="auto" w:fill="auto"/>
            <w:noWrap/>
            <w:vAlign w:val="center"/>
          </w:tcPr>
          <w:p w14:paraId="2F771AA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黑豆</w:t>
            </w:r>
          </w:p>
        </w:tc>
        <w:tc>
          <w:tcPr>
            <w:tcW w:w="1000" w:type="pct"/>
            <w:tcBorders>
              <w:top w:val="nil"/>
              <w:left w:val="nil"/>
              <w:bottom w:val="single" w:color="auto" w:sz="4" w:space="0"/>
              <w:right w:val="single" w:color="auto" w:sz="4" w:space="0"/>
            </w:tcBorders>
            <w:shd w:val="clear" w:color="auto" w:fill="auto"/>
            <w:vAlign w:val="center"/>
          </w:tcPr>
          <w:p w14:paraId="07A8C47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3B8770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049DB7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6DD592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88ADCE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7--3</w:t>
            </w:r>
          </w:p>
        </w:tc>
        <w:tc>
          <w:tcPr>
            <w:tcW w:w="1202" w:type="pct"/>
            <w:tcBorders>
              <w:top w:val="nil"/>
              <w:left w:val="nil"/>
              <w:bottom w:val="single" w:color="auto" w:sz="4" w:space="0"/>
              <w:right w:val="single" w:color="auto" w:sz="4" w:space="0"/>
            </w:tcBorders>
            <w:shd w:val="clear" w:color="auto" w:fill="auto"/>
            <w:vAlign w:val="center"/>
          </w:tcPr>
          <w:p w14:paraId="043AC6D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红豆</w:t>
            </w:r>
          </w:p>
        </w:tc>
        <w:tc>
          <w:tcPr>
            <w:tcW w:w="1000" w:type="pct"/>
            <w:tcBorders>
              <w:top w:val="nil"/>
              <w:left w:val="nil"/>
              <w:bottom w:val="single" w:color="auto" w:sz="4" w:space="0"/>
              <w:right w:val="single" w:color="auto" w:sz="4" w:space="0"/>
            </w:tcBorders>
            <w:shd w:val="clear" w:color="auto" w:fill="auto"/>
            <w:vAlign w:val="center"/>
          </w:tcPr>
          <w:p w14:paraId="678C377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1A79EB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9DECD8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28AD86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552727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7--4</w:t>
            </w:r>
          </w:p>
        </w:tc>
        <w:tc>
          <w:tcPr>
            <w:tcW w:w="1202" w:type="pct"/>
            <w:tcBorders>
              <w:top w:val="nil"/>
              <w:left w:val="nil"/>
              <w:bottom w:val="single" w:color="auto" w:sz="4" w:space="0"/>
              <w:right w:val="single" w:color="auto" w:sz="4" w:space="0"/>
            </w:tcBorders>
            <w:shd w:val="clear" w:color="auto" w:fill="auto"/>
            <w:vAlign w:val="center"/>
          </w:tcPr>
          <w:p w14:paraId="6E2D48E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绿豆</w:t>
            </w:r>
          </w:p>
        </w:tc>
        <w:tc>
          <w:tcPr>
            <w:tcW w:w="1000" w:type="pct"/>
            <w:tcBorders>
              <w:top w:val="nil"/>
              <w:left w:val="nil"/>
              <w:bottom w:val="single" w:color="auto" w:sz="4" w:space="0"/>
              <w:right w:val="single" w:color="auto" w:sz="4" w:space="0"/>
            </w:tcBorders>
            <w:shd w:val="clear" w:color="auto" w:fill="auto"/>
            <w:vAlign w:val="center"/>
          </w:tcPr>
          <w:p w14:paraId="4D8A015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E787B2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88F6DF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CC3731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E48684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7--5</w:t>
            </w:r>
          </w:p>
        </w:tc>
        <w:tc>
          <w:tcPr>
            <w:tcW w:w="1202" w:type="pct"/>
            <w:tcBorders>
              <w:top w:val="nil"/>
              <w:left w:val="nil"/>
              <w:bottom w:val="single" w:color="auto" w:sz="4" w:space="0"/>
              <w:right w:val="single" w:color="auto" w:sz="4" w:space="0"/>
            </w:tcBorders>
            <w:shd w:val="clear" w:color="auto" w:fill="auto"/>
            <w:vAlign w:val="center"/>
          </w:tcPr>
          <w:p w14:paraId="796A0BB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扁豆</w:t>
            </w:r>
          </w:p>
        </w:tc>
        <w:tc>
          <w:tcPr>
            <w:tcW w:w="1000" w:type="pct"/>
            <w:tcBorders>
              <w:top w:val="nil"/>
              <w:left w:val="nil"/>
              <w:bottom w:val="single" w:color="auto" w:sz="4" w:space="0"/>
              <w:right w:val="single" w:color="auto" w:sz="4" w:space="0"/>
            </w:tcBorders>
            <w:shd w:val="clear" w:color="auto" w:fill="auto"/>
            <w:vAlign w:val="center"/>
          </w:tcPr>
          <w:p w14:paraId="5AF25FC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B87CAB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8ECE9F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7D79D9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F30550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7--6</w:t>
            </w:r>
          </w:p>
        </w:tc>
        <w:tc>
          <w:tcPr>
            <w:tcW w:w="1202" w:type="pct"/>
            <w:tcBorders>
              <w:top w:val="nil"/>
              <w:left w:val="nil"/>
              <w:bottom w:val="single" w:color="auto" w:sz="4" w:space="0"/>
              <w:right w:val="single" w:color="auto" w:sz="4" w:space="0"/>
            </w:tcBorders>
            <w:shd w:val="clear" w:color="auto" w:fill="auto"/>
            <w:vAlign w:val="center"/>
          </w:tcPr>
          <w:p w14:paraId="6737E0B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眉豆</w:t>
            </w:r>
          </w:p>
        </w:tc>
        <w:tc>
          <w:tcPr>
            <w:tcW w:w="1000" w:type="pct"/>
            <w:tcBorders>
              <w:top w:val="nil"/>
              <w:left w:val="nil"/>
              <w:bottom w:val="single" w:color="auto" w:sz="4" w:space="0"/>
              <w:right w:val="single" w:color="auto" w:sz="4" w:space="0"/>
            </w:tcBorders>
            <w:shd w:val="clear" w:color="auto" w:fill="auto"/>
            <w:vAlign w:val="center"/>
          </w:tcPr>
          <w:p w14:paraId="55341B6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211527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05AE5D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1B13B2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447649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7--7</w:t>
            </w:r>
          </w:p>
        </w:tc>
        <w:tc>
          <w:tcPr>
            <w:tcW w:w="1202" w:type="pct"/>
            <w:tcBorders>
              <w:top w:val="nil"/>
              <w:left w:val="nil"/>
              <w:bottom w:val="single" w:color="auto" w:sz="4" w:space="0"/>
              <w:right w:val="single" w:color="auto" w:sz="4" w:space="0"/>
            </w:tcBorders>
            <w:shd w:val="clear" w:color="auto" w:fill="auto"/>
            <w:vAlign w:val="center"/>
          </w:tcPr>
          <w:p w14:paraId="0033913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豌豆</w:t>
            </w:r>
          </w:p>
        </w:tc>
        <w:tc>
          <w:tcPr>
            <w:tcW w:w="1000" w:type="pct"/>
            <w:tcBorders>
              <w:top w:val="nil"/>
              <w:left w:val="nil"/>
              <w:bottom w:val="single" w:color="auto" w:sz="4" w:space="0"/>
              <w:right w:val="single" w:color="auto" w:sz="4" w:space="0"/>
            </w:tcBorders>
            <w:shd w:val="clear" w:color="auto" w:fill="auto"/>
            <w:vAlign w:val="center"/>
          </w:tcPr>
          <w:p w14:paraId="66551F9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6CB084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930C67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8BE2EB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EB31D4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7--8</w:t>
            </w:r>
          </w:p>
        </w:tc>
        <w:tc>
          <w:tcPr>
            <w:tcW w:w="1202" w:type="pct"/>
            <w:tcBorders>
              <w:top w:val="nil"/>
              <w:left w:val="nil"/>
              <w:bottom w:val="single" w:color="auto" w:sz="4" w:space="0"/>
              <w:right w:val="single" w:color="auto" w:sz="4" w:space="0"/>
            </w:tcBorders>
            <w:shd w:val="clear" w:color="auto" w:fill="auto"/>
            <w:vAlign w:val="center"/>
          </w:tcPr>
          <w:p w14:paraId="31E54DC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赤小豆</w:t>
            </w:r>
          </w:p>
        </w:tc>
        <w:tc>
          <w:tcPr>
            <w:tcW w:w="1000" w:type="pct"/>
            <w:tcBorders>
              <w:top w:val="nil"/>
              <w:left w:val="nil"/>
              <w:bottom w:val="single" w:color="auto" w:sz="4" w:space="0"/>
              <w:right w:val="single" w:color="auto" w:sz="4" w:space="0"/>
            </w:tcBorders>
            <w:shd w:val="clear" w:color="auto" w:fill="auto"/>
            <w:vAlign w:val="center"/>
          </w:tcPr>
          <w:p w14:paraId="0D5250B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19DE58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48DCAB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EFCD87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132671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7--9</w:t>
            </w:r>
          </w:p>
        </w:tc>
        <w:tc>
          <w:tcPr>
            <w:tcW w:w="1202" w:type="pct"/>
            <w:tcBorders>
              <w:top w:val="nil"/>
              <w:left w:val="nil"/>
              <w:bottom w:val="single" w:color="auto" w:sz="4" w:space="0"/>
              <w:right w:val="single" w:color="auto" w:sz="4" w:space="0"/>
            </w:tcBorders>
            <w:shd w:val="clear" w:color="auto" w:fill="auto"/>
            <w:vAlign w:val="center"/>
          </w:tcPr>
          <w:p w14:paraId="0C35126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豆腐</w:t>
            </w:r>
          </w:p>
        </w:tc>
        <w:tc>
          <w:tcPr>
            <w:tcW w:w="1000" w:type="pct"/>
            <w:tcBorders>
              <w:top w:val="nil"/>
              <w:left w:val="nil"/>
              <w:bottom w:val="single" w:color="auto" w:sz="4" w:space="0"/>
              <w:right w:val="single" w:color="auto" w:sz="4" w:space="0"/>
            </w:tcBorders>
            <w:shd w:val="clear" w:color="auto" w:fill="auto"/>
            <w:vAlign w:val="center"/>
          </w:tcPr>
          <w:p w14:paraId="2D83B90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板</w:t>
            </w:r>
          </w:p>
        </w:tc>
      </w:tr>
      <w:tr w14:paraId="55967B8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4DFF1E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12E842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17B188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7--10</w:t>
            </w:r>
          </w:p>
        </w:tc>
        <w:tc>
          <w:tcPr>
            <w:tcW w:w="1202" w:type="pct"/>
            <w:tcBorders>
              <w:top w:val="nil"/>
              <w:left w:val="nil"/>
              <w:bottom w:val="single" w:color="auto" w:sz="4" w:space="0"/>
              <w:right w:val="single" w:color="auto" w:sz="4" w:space="0"/>
            </w:tcBorders>
            <w:shd w:val="clear" w:color="auto" w:fill="auto"/>
            <w:vAlign w:val="center"/>
          </w:tcPr>
          <w:p w14:paraId="3C68843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豆卜</w:t>
            </w:r>
          </w:p>
        </w:tc>
        <w:tc>
          <w:tcPr>
            <w:tcW w:w="1000" w:type="pct"/>
            <w:tcBorders>
              <w:top w:val="nil"/>
              <w:left w:val="nil"/>
              <w:bottom w:val="single" w:color="auto" w:sz="4" w:space="0"/>
              <w:right w:val="single" w:color="auto" w:sz="4" w:space="0"/>
            </w:tcBorders>
            <w:shd w:val="clear" w:color="auto" w:fill="auto"/>
            <w:vAlign w:val="center"/>
          </w:tcPr>
          <w:p w14:paraId="5908BB5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D7F4C0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CF53A8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E5BC5A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8EA056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7--11</w:t>
            </w:r>
          </w:p>
        </w:tc>
        <w:tc>
          <w:tcPr>
            <w:tcW w:w="1202" w:type="pct"/>
            <w:tcBorders>
              <w:top w:val="nil"/>
              <w:left w:val="nil"/>
              <w:bottom w:val="single" w:color="auto" w:sz="4" w:space="0"/>
              <w:right w:val="single" w:color="auto" w:sz="4" w:space="0"/>
            </w:tcBorders>
            <w:shd w:val="clear" w:color="auto" w:fill="auto"/>
            <w:vAlign w:val="center"/>
          </w:tcPr>
          <w:p w14:paraId="0E3E24D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香干</w:t>
            </w:r>
          </w:p>
        </w:tc>
        <w:tc>
          <w:tcPr>
            <w:tcW w:w="1000" w:type="pct"/>
            <w:tcBorders>
              <w:top w:val="nil"/>
              <w:left w:val="nil"/>
              <w:bottom w:val="single" w:color="auto" w:sz="4" w:space="0"/>
              <w:right w:val="single" w:color="auto" w:sz="4" w:space="0"/>
            </w:tcBorders>
            <w:shd w:val="clear" w:color="auto" w:fill="auto"/>
            <w:vAlign w:val="center"/>
          </w:tcPr>
          <w:p w14:paraId="5B28813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4EB30E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EB1B20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E3D633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2B2D9A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7--12</w:t>
            </w:r>
          </w:p>
        </w:tc>
        <w:tc>
          <w:tcPr>
            <w:tcW w:w="1202" w:type="pct"/>
            <w:tcBorders>
              <w:top w:val="nil"/>
              <w:left w:val="nil"/>
              <w:bottom w:val="single" w:color="auto" w:sz="4" w:space="0"/>
              <w:right w:val="single" w:color="auto" w:sz="4" w:space="0"/>
            </w:tcBorders>
            <w:shd w:val="clear" w:color="auto" w:fill="auto"/>
            <w:vAlign w:val="center"/>
          </w:tcPr>
          <w:p w14:paraId="2709DF8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豆腐皮</w:t>
            </w:r>
          </w:p>
        </w:tc>
        <w:tc>
          <w:tcPr>
            <w:tcW w:w="1000" w:type="pct"/>
            <w:tcBorders>
              <w:top w:val="nil"/>
              <w:left w:val="nil"/>
              <w:bottom w:val="single" w:color="auto" w:sz="4" w:space="0"/>
              <w:right w:val="single" w:color="auto" w:sz="4" w:space="0"/>
            </w:tcBorders>
            <w:shd w:val="clear" w:color="auto" w:fill="auto"/>
            <w:vAlign w:val="center"/>
          </w:tcPr>
          <w:p w14:paraId="6CDFCF5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F3BF84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94A18B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E5802A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0E0491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7--13</w:t>
            </w:r>
          </w:p>
        </w:tc>
        <w:tc>
          <w:tcPr>
            <w:tcW w:w="1202" w:type="pct"/>
            <w:tcBorders>
              <w:top w:val="nil"/>
              <w:left w:val="nil"/>
              <w:bottom w:val="single" w:color="auto" w:sz="4" w:space="0"/>
              <w:right w:val="single" w:color="auto" w:sz="4" w:space="0"/>
            </w:tcBorders>
            <w:shd w:val="clear" w:color="auto" w:fill="auto"/>
            <w:vAlign w:val="center"/>
          </w:tcPr>
          <w:p w14:paraId="1DE1532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支竹</w:t>
            </w:r>
          </w:p>
        </w:tc>
        <w:tc>
          <w:tcPr>
            <w:tcW w:w="1000" w:type="pct"/>
            <w:tcBorders>
              <w:top w:val="nil"/>
              <w:left w:val="nil"/>
              <w:bottom w:val="single" w:color="auto" w:sz="4" w:space="0"/>
              <w:right w:val="single" w:color="auto" w:sz="4" w:space="0"/>
            </w:tcBorders>
            <w:shd w:val="clear" w:color="auto" w:fill="auto"/>
            <w:vAlign w:val="center"/>
          </w:tcPr>
          <w:p w14:paraId="09047D0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4E6DAB7">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4FB7386A">
            <w:pPr>
              <w:jc w:val="center"/>
              <w:rPr>
                <w:rFonts w:ascii="Times New Roman" w:hAnsi="Times New Roman" w:eastAsia="仿宋_GB2312" w:cs="Times New Roman"/>
                <w:sz w:val="32"/>
                <w:szCs w:val="32"/>
              </w:rPr>
            </w:pPr>
          </w:p>
        </w:tc>
      </w:tr>
      <w:tr w14:paraId="2CCC747C">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17A0513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8</w:t>
            </w:r>
          </w:p>
        </w:tc>
        <w:tc>
          <w:tcPr>
            <w:tcW w:w="1202" w:type="pct"/>
            <w:vMerge w:val="restart"/>
            <w:tcBorders>
              <w:top w:val="nil"/>
              <w:left w:val="single" w:color="auto" w:sz="4" w:space="0"/>
              <w:bottom w:val="single" w:color="000000" w:sz="4" w:space="0"/>
              <w:right w:val="single" w:color="auto" w:sz="4" w:space="0"/>
            </w:tcBorders>
            <w:shd w:val="clear" w:color="auto" w:fill="auto"/>
            <w:vAlign w:val="center"/>
          </w:tcPr>
          <w:p w14:paraId="0AD5D57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奶类及饮品</w:t>
            </w:r>
          </w:p>
        </w:tc>
        <w:tc>
          <w:tcPr>
            <w:tcW w:w="795" w:type="pct"/>
            <w:tcBorders>
              <w:top w:val="nil"/>
              <w:left w:val="nil"/>
              <w:bottom w:val="single" w:color="auto" w:sz="4" w:space="0"/>
              <w:right w:val="single" w:color="auto" w:sz="4" w:space="0"/>
            </w:tcBorders>
            <w:shd w:val="clear" w:color="auto" w:fill="auto"/>
            <w:vAlign w:val="center"/>
          </w:tcPr>
          <w:p w14:paraId="6CE076D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8--1</w:t>
            </w:r>
          </w:p>
        </w:tc>
        <w:tc>
          <w:tcPr>
            <w:tcW w:w="1202" w:type="pct"/>
            <w:tcBorders>
              <w:top w:val="nil"/>
              <w:left w:val="nil"/>
              <w:bottom w:val="single" w:color="auto" w:sz="4" w:space="0"/>
              <w:right w:val="single" w:color="auto" w:sz="4" w:space="0"/>
            </w:tcBorders>
            <w:shd w:val="clear" w:color="auto" w:fill="auto"/>
            <w:vAlign w:val="center"/>
          </w:tcPr>
          <w:p w14:paraId="678E4FA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橙汁</w:t>
            </w:r>
          </w:p>
        </w:tc>
        <w:tc>
          <w:tcPr>
            <w:tcW w:w="1000" w:type="pct"/>
            <w:tcBorders>
              <w:top w:val="nil"/>
              <w:left w:val="nil"/>
              <w:bottom w:val="single" w:color="auto" w:sz="4" w:space="0"/>
              <w:right w:val="single" w:color="auto" w:sz="4" w:space="0"/>
            </w:tcBorders>
            <w:shd w:val="clear" w:color="auto" w:fill="auto"/>
            <w:vAlign w:val="center"/>
          </w:tcPr>
          <w:p w14:paraId="636FFA4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183D024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02183E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000000" w:sz="4" w:space="0"/>
              <w:right w:val="single" w:color="auto" w:sz="4" w:space="0"/>
            </w:tcBorders>
            <w:vAlign w:val="center"/>
          </w:tcPr>
          <w:p w14:paraId="57CC11E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78452B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8--2</w:t>
            </w:r>
          </w:p>
        </w:tc>
        <w:tc>
          <w:tcPr>
            <w:tcW w:w="1202" w:type="pct"/>
            <w:tcBorders>
              <w:top w:val="nil"/>
              <w:left w:val="nil"/>
              <w:bottom w:val="single" w:color="auto" w:sz="4" w:space="0"/>
              <w:right w:val="single" w:color="auto" w:sz="4" w:space="0"/>
            </w:tcBorders>
            <w:shd w:val="clear" w:color="auto" w:fill="auto"/>
            <w:vAlign w:val="center"/>
          </w:tcPr>
          <w:p w14:paraId="036D754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可乐</w:t>
            </w:r>
          </w:p>
        </w:tc>
        <w:tc>
          <w:tcPr>
            <w:tcW w:w="1000" w:type="pct"/>
            <w:tcBorders>
              <w:top w:val="nil"/>
              <w:left w:val="nil"/>
              <w:bottom w:val="single" w:color="auto" w:sz="4" w:space="0"/>
              <w:right w:val="single" w:color="auto" w:sz="4" w:space="0"/>
            </w:tcBorders>
            <w:shd w:val="clear" w:color="auto" w:fill="auto"/>
            <w:vAlign w:val="center"/>
          </w:tcPr>
          <w:p w14:paraId="44F6B99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罐</w:t>
            </w:r>
          </w:p>
        </w:tc>
      </w:tr>
      <w:tr w14:paraId="10C82AF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4457D2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000000" w:sz="4" w:space="0"/>
              <w:right w:val="single" w:color="auto" w:sz="4" w:space="0"/>
            </w:tcBorders>
            <w:vAlign w:val="center"/>
          </w:tcPr>
          <w:p w14:paraId="4F29690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24293D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8--3</w:t>
            </w:r>
          </w:p>
        </w:tc>
        <w:tc>
          <w:tcPr>
            <w:tcW w:w="1202" w:type="pct"/>
            <w:tcBorders>
              <w:top w:val="nil"/>
              <w:left w:val="nil"/>
              <w:bottom w:val="single" w:color="auto" w:sz="4" w:space="0"/>
              <w:right w:val="single" w:color="auto" w:sz="4" w:space="0"/>
            </w:tcBorders>
            <w:shd w:val="clear" w:color="auto" w:fill="auto"/>
            <w:vAlign w:val="center"/>
          </w:tcPr>
          <w:p w14:paraId="47C489A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豆奶</w:t>
            </w:r>
          </w:p>
        </w:tc>
        <w:tc>
          <w:tcPr>
            <w:tcW w:w="1000" w:type="pct"/>
            <w:tcBorders>
              <w:top w:val="nil"/>
              <w:left w:val="nil"/>
              <w:bottom w:val="single" w:color="auto" w:sz="4" w:space="0"/>
              <w:right w:val="single" w:color="auto" w:sz="4" w:space="0"/>
            </w:tcBorders>
            <w:shd w:val="clear" w:color="auto" w:fill="auto"/>
            <w:vAlign w:val="center"/>
          </w:tcPr>
          <w:p w14:paraId="0683D99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79BB6C0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A910BB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000000" w:sz="4" w:space="0"/>
              <w:right w:val="single" w:color="auto" w:sz="4" w:space="0"/>
            </w:tcBorders>
            <w:vAlign w:val="center"/>
          </w:tcPr>
          <w:p w14:paraId="3676914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61982E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8--4</w:t>
            </w:r>
          </w:p>
        </w:tc>
        <w:tc>
          <w:tcPr>
            <w:tcW w:w="1202" w:type="pct"/>
            <w:tcBorders>
              <w:top w:val="nil"/>
              <w:left w:val="nil"/>
              <w:bottom w:val="single" w:color="auto" w:sz="4" w:space="0"/>
              <w:right w:val="single" w:color="auto" w:sz="4" w:space="0"/>
            </w:tcBorders>
            <w:shd w:val="clear" w:color="auto" w:fill="auto"/>
            <w:vAlign w:val="center"/>
          </w:tcPr>
          <w:p w14:paraId="261E72E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酸牛奶</w:t>
            </w:r>
          </w:p>
        </w:tc>
        <w:tc>
          <w:tcPr>
            <w:tcW w:w="1000" w:type="pct"/>
            <w:tcBorders>
              <w:top w:val="nil"/>
              <w:left w:val="nil"/>
              <w:bottom w:val="single" w:color="auto" w:sz="4" w:space="0"/>
              <w:right w:val="single" w:color="auto" w:sz="4" w:space="0"/>
            </w:tcBorders>
            <w:shd w:val="clear" w:color="auto" w:fill="auto"/>
            <w:vAlign w:val="center"/>
          </w:tcPr>
          <w:p w14:paraId="266769B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406AB8F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7C0C46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000000" w:sz="4" w:space="0"/>
              <w:right w:val="single" w:color="auto" w:sz="4" w:space="0"/>
            </w:tcBorders>
            <w:vAlign w:val="center"/>
          </w:tcPr>
          <w:p w14:paraId="064B40F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B8667F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8--5</w:t>
            </w:r>
          </w:p>
        </w:tc>
        <w:tc>
          <w:tcPr>
            <w:tcW w:w="1202" w:type="pct"/>
            <w:tcBorders>
              <w:top w:val="nil"/>
              <w:left w:val="nil"/>
              <w:bottom w:val="single" w:color="auto" w:sz="4" w:space="0"/>
              <w:right w:val="single" w:color="auto" w:sz="4" w:space="0"/>
            </w:tcBorders>
            <w:shd w:val="clear" w:color="auto" w:fill="auto"/>
            <w:vAlign w:val="center"/>
          </w:tcPr>
          <w:p w14:paraId="008CFFA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炼乳</w:t>
            </w:r>
          </w:p>
        </w:tc>
        <w:tc>
          <w:tcPr>
            <w:tcW w:w="1000" w:type="pct"/>
            <w:tcBorders>
              <w:top w:val="nil"/>
              <w:left w:val="nil"/>
              <w:bottom w:val="single" w:color="auto" w:sz="4" w:space="0"/>
              <w:right w:val="single" w:color="auto" w:sz="4" w:space="0"/>
            </w:tcBorders>
            <w:shd w:val="clear" w:color="auto" w:fill="auto"/>
            <w:vAlign w:val="center"/>
          </w:tcPr>
          <w:p w14:paraId="05D570E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支</w:t>
            </w:r>
          </w:p>
        </w:tc>
      </w:tr>
      <w:tr w14:paraId="50B58D0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B4F772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000000" w:sz="4" w:space="0"/>
              <w:right w:val="single" w:color="auto" w:sz="4" w:space="0"/>
            </w:tcBorders>
            <w:vAlign w:val="center"/>
          </w:tcPr>
          <w:p w14:paraId="2E889DD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23A930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8--6</w:t>
            </w:r>
          </w:p>
        </w:tc>
        <w:tc>
          <w:tcPr>
            <w:tcW w:w="1202" w:type="pct"/>
            <w:tcBorders>
              <w:top w:val="nil"/>
              <w:left w:val="nil"/>
              <w:bottom w:val="single" w:color="auto" w:sz="4" w:space="0"/>
              <w:right w:val="single" w:color="auto" w:sz="4" w:space="0"/>
            </w:tcBorders>
            <w:shd w:val="clear" w:color="auto" w:fill="auto"/>
            <w:vAlign w:val="center"/>
          </w:tcPr>
          <w:p w14:paraId="6A59676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鲜牛奶</w:t>
            </w:r>
          </w:p>
        </w:tc>
        <w:tc>
          <w:tcPr>
            <w:tcW w:w="1000" w:type="pct"/>
            <w:tcBorders>
              <w:top w:val="nil"/>
              <w:left w:val="nil"/>
              <w:bottom w:val="single" w:color="auto" w:sz="4" w:space="0"/>
              <w:right w:val="single" w:color="auto" w:sz="4" w:space="0"/>
            </w:tcBorders>
            <w:shd w:val="clear" w:color="auto" w:fill="auto"/>
            <w:vAlign w:val="center"/>
          </w:tcPr>
          <w:p w14:paraId="524BBE6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7780777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C461B9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000000" w:sz="4" w:space="0"/>
              <w:right w:val="single" w:color="auto" w:sz="4" w:space="0"/>
            </w:tcBorders>
            <w:vAlign w:val="center"/>
          </w:tcPr>
          <w:p w14:paraId="3B12A23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B91963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8--7</w:t>
            </w:r>
          </w:p>
        </w:tc>
        <w:tc>
          <w:tcPr>
            <w:tcW w:w="1202" w:type="pct"/>
            <w:tcBorders>
              <w:top w:val="nil"/>
              <w:left w:val="nil"/>
              <w:bottom w:val="single" w:color="auto" w:sz="4" w:space="0"/>
              <w:right w:val="single" w:color="auto" w:sz="4" w:space="0"/>
            </w:tcBorders>
            <w:shd w:val="clear" w:color="auto" w:fill="auto"/>
            <w:vAlign w:val="center"/>
          </w:tcPr>
          <w:p w14:paraId="6C5D36C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纯牛奶</w:t>
            </w:r>
          </w:p>
        </w:tc>
        <w:tc>
          <w:tcPr>
            <w:tcW w:w="1000" w:type="pct"/>
            <w:tcBorders>
              <w:top w:val="nil"/>
              <w:left w:val="nil"/>
              <w:bottom w:val="single" w:color="auto" w:sz="4" w:space="0"/>
              <w:right w:val="single" w:color="auto" w:sz="4" w:space="0"/>
            </w:tcBorders>
            <w:shd w:val="clear" w:color="auto" w:fill="auto"/>
            <w:vAlign w:val="center"/>
          </w:tcPr>
          <w:p w14:paraId="2973F82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6AB588D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7D631B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000000" w:sz="4" w:space="0"/>
              <w:right w:val="single" w:color="auto" w:sz="4" w:space="0"/>
            </w:tcBorders>
            <w:vAlign w:val="center"/>
          </w:tcPr>
          <w:p w14:paraId="462FE6F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3F3784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8--8</w:t>
            </w:r>
          </w:p>
        </w:tc>
        <w:tc>
          <w:tcPr>
            <w:tcW w:w="1202" w:type="pct"/>
            <w:tcBorders>
              <w:top w:val="nil"/>
              <w:left w:val="nil"/>
              <w:bottom w:val="single" w:color="auto" w:sz="4" w:space="0"/>
              <w:right w:val="single" w:color="auto" w:sz="4" w:space="0"/>
            </w:tcBorders>
            <w:shd w:val="clear" w:color="auto" w:fill="auto"/>
            <w:vAlign w:val="center"/>
          </w:tcPr>
          <w:p w14:paraId="1B1D32D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椰汁</w:t>
            </w:r>
          </w:p>
        </w:tc>
        <w:tc>
          <w:tcPr>
            <w:tcW w:w="1000" w:type="pct"/>
            <w:tcBorders>
              <w:top w:val="nil"/>
              <w:left w:val="nil"/>
              <w:bottom w:val="single" w:color="auto" w:sz="4" w:space="0"/>
              <w:right w:val="single" w:color="auto" w:sz="4" w:space="0"/>
            </w:tcBorders>
            <w:shd w:val="clear" w:color="auto" w:fill="auto"/>
            <w:vAlign w:val="center"/>
          </w:tcPr>
          <w:p w14:paraId="334832B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2FBF785C">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37DAD5D7">
            <w:pPr>
              <w:jc w:val="center"/>
              <w:rPr>
                <w:rFonts w:ascii="Times New Roman" w:hAnsi="Times New Roman" w:eastAsia="仿宋_GB2312" w:cs="Times New Roman"/>
                <w:sz w:val="32"/>
                <w:szCs w:val="32"/>
              </w:rPr>
            </w:pPr>
          </w:p>
        </w:tc>
      </w:tr>
      <w:tr w14:paraId="6A5936B3">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367AC57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298BE51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蔬菜</w:t>
            </w:r>
          </w:p>
        </w:tc>
        <w:tc>
          <w:tcPr>
            <w:tcW w:w="795" w:type="pct"/>
            <w:tcBorders>
              <w:top w:val="nil"/>
              <w:left w:val="nil"/>
              <w:bottom w:val="single" w:color="auto" w:sz="4" w:space="0"/>
              <w:right w:val="single" w:color="auto" w:sz="4" w:space="0"/>
            </w:tcBorders>
            <w:shd w:val="clear" w:color="auto" w:fill="auto"/>
            <w:vAlign w:val="center"/>
          </w:tcPr>
          <w:p w14:paraId="1D60234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9--1</w:t>
            </w:r>
          </w:p>
        </w:tc>
        <w:tc>
          <w:tcPr>
            <w:tcW w:w="1202" w:type="pct"/>
            <w:tcBorders>
              <w:top w:val="nil"/>
              <w:left w:val="nil"/>
              <w:bottom w:val="single" w:color="auto" w:sz="4" w:space="0"/>
              <w:right w:val="single" w:color="auto" w:sz="4" w:space="0"/>
            </w:tcBorders>
            <w:shd w:val="clear" w:color="auto" w:fill="auto"/>
            <w:vAlign w:val="center"/>
          </w:tcPr>
          <w:p w14:paraId="7A8CAF4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菜心</w:t>
            </w:r>
          </w:p>
        </w:tc>
        <w:tc>
          <w:tcPr>
            <w:tcW w:w="1000" w:type="pct"/>
            <w:tcBorders>
              <w:top w:val="nil"/>
              <w:left w:val="nil"/>
              <w:bottom w:val="single" w:color="auto" w:sz="4" w:space="0"/>
              <w:right w:val="single" w:color="auto" w:sz="4" w:space="0"/>
            </w:tcBorders>
            <w:shd w:val="clear" w:color="auto" w:fill="auto"/>
            <w:vAlign w:val="center"/>
          </w:tcPr>
          <w:p w14:paraId="4FDCB8A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0652AD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EB7C8B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7BF7D0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6E1B47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9--2</w:t>
            </w:r>
          </w:p>
        </w:tc>
        <w:tc>
          <w:tcPr>
            <w:tcW w:w="1202" w:type="pct"/>
            <w:tcBorders>
              <w:top w:val="nil"/>
              <w:left w:val="nil"/>
              <w:bottom w:val="single" w:color="auto" w:sz="4" w:space="0"/>
              <w:right w:val="single" w:color="auto" w:sz="4" w:space="0"/>
            </w:tcBorders>
            <w:shd w:val="clear" w:color="auto" w:fill="auto"/>
            <w:vAlign w:val="center"/>
          </w:tcPr>
          <w:p w14:paraId="0016D6C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生菜</w:t>
            </w:r>
          </w:p>
        </w:tc>
        <w:tc>
          <w:tcPr>
            <w:tcW w:w="1000" w:type="pct"/>
            <w:tcBorders>
              <w:top w:val="nil"/>
              <w:left w:val="nil"/>
              <w:bottom w:val="single" w:color="auto" w:sz="4" w:space="0"/>
              <w:right w:val="single" w:color="auto" w:sz="4" w:space="0"/>
            </w:tcBorders>
            <w:shd w:val="clear" w:color="auto" w:fill="auto"/>
            <w:vAlign w:val="center"/>
          </w:tcPr>
          <w:p w14:paraId="56F645C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308EA7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F177B7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DC1FC3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84CA35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9--3</w:t>
            </w:r>
          </w:p>
        </w:tc>
        <w:tc>
          <w:tcPr>
            <w:tcW w:w="1202" w:type="pct"/>
            <w:tcBorders>
              <w:top w:val="nil"/>
              <w:left w:val="nil"/>
              <w:bottom w:val="single" w:color="auto" w:sz="4" w:space="0"/>
              <w:right w:val="single" w:color="auto" w:sz="4" w:space="0"/>
            </w:tcBorders>
            <w:shd w:val="clear" w:color="auto" w:fill="auto"/>
            <w:vAlign w:val="center"/>
          </w:tcPr>
          <w:p w14:paraId="1AD0C9F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西生菜</w:t>
            </w:r>
          </w:p>
        </w:tc>
        <w:tc>
          <w:tcPr>
            <w:tcW w:w="1000" w:type="pct"/>
            <w:tcBorders>
              <w:top w:val="nil"/>
              <w:left w:val="nil"/>
              <w:bottom w:val="single" w:color="auto" w:sz="4" w:space="0"/>
              <w:right w:val="single" w:color="auto" w:sz="4" w:space="0"/>
            </w:tcBorders>
            <w:shd w:val="clear" w:color="auto" w:fill="auto"/>
            <w:vAlign w:val="center"/>
          </w:tcPr>
          <w:p w14:paraId="4823C56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203CA2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218938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4CE647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D15415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9--4</w:t>
            </w:r>
          </w:p>
        </w:tc>
        <w:tc>
          <w:tcPr>
            <w:tcW w:w="1202" w:type="pct"/>
            <w:tcBorders>
              <w:top w:val="nil"/>
              <w:left w:val="nil"/>
              <w:bottom w:val="single" w:color="auto" w:sz="4" w:space="0"/>
              <w:right w:val="single" w:color="auto" w:sz="4" w:space="0"/>
            </w:tcBorders>
            <w:shd w:val="clear" w:color="auto" w:fill="auto"/>
            <w:vAlign w:val="center"/>
          </w:tcPr>
          <w:p w14:paraId="1765C9D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大白菜</w:t>
            </w:r>
          </w:p>
        </w:tc>
        <w:tc>
          <w:tcPr>
            <w:tcW w:w="1000" w:type="pct"/>
            <w:tcBorders>
              <w:top w:val="nil"/>
              <w:left w:val="nil"/>
              <w:bottom w:val="single" w:color="auto" w:sz="4" w:space="0"/>
              <w:right w:val="single" w:color="auto" w:sz="4" w:space="0"/>
            </w:tcBorders>
            <w:shd w:val="clear" w:color="auto" w:fill="auto"/>
            <w:vAlign w:val="center"/>
          </w:tcPr>
          <w:p w14:paraId="213E0C1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B344E9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775E2B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3338F9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19E4FE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9--5</w:t>
            </w:r>
          </w:p>
        </w:tc>
        <w:tc>
          <w:tcPr>
            <w:tcW w:w="1202" w:type="pct"/>
            <w:tcBorders>
              <w:top w:val="nil"/>
              <w:left w:val="nil"/>
              <w:bottom w:val="single" w:color="auto" w:sz="4" w:space="0"/>
              <w:right w:val="single" w:color="auto" w:sz="4" w:space="0"/>
            </w:tcBorders>
            <w:shd w:val="clear" w:color="auto" w:fill="auto"/>
            <w:vAlign w:val="center"/>
          </w:tcPr>
          <w:p w14:paraId="497CA1D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小白菜</w:t>
            </w:r>
          </w:p>
        </w:tc>
        <w:tc>
          <w:tcPr>
            <w:tcW w:w="1000" w:type="pct"/>
            <w:tcBorders>
              <w:top w:val="nil"/>
              <w:left w:val="nil"/>
              <w:bottom w:val="single" w:color="auto" w:sz="4" w:space="0"/>
              <w:right w:val="single" w:color="auto" w:sz="4" w:space="0"/>
            </w:tcBorders>
            <w:shd w:val="clear" w:color="auto" w:fill="auto"/>
            <w:vAlign w:val="center"/>
          </w:tcPr>
          <w:p w14:paraId="7010AFD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4119F3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D1BCF0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026686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AF2EFD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9--6</w:t>
            </w:r>
          </w:p>
        </w:tc>
        <w:tc>
          <w:tcPr>
            <w:tcW w:w="1202" w:type="pct"/>
            <w:tcBorders>
              <w:top w:val="nil"/>
              <w:left w:val="nil"/>
              <w:bottom w:val="single" w:color="auto" w:sz="4" w:space="0"/>
              <w:right w:val="single" w:color="auto" w:sz="4" w:space="0"/>
            </w:tcBorders>
            <w:shd w:val="clear" w:color="auto" w:fill="auto"/>
            <w:vAlign w:val="center"/>
          </w:tcPr>
          <w:p w14:paraId="56FA9AB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娃娃菜</w:t>
            </w:r>
          </w:p>
        </w:tc>
        <w:tc>
          <w:tcPr>
            <w:tcW w:w="1000" w:type="pct"/>
            <w:tcBorders>
              <w:top w:val="nil"/>
              <w:left w:val="nil"/>
              <w:bottom w:val="single" w:color="auto" w:sz="4" w:space="0"/>
              <w:right w:val="single" w:color="auto" w:sz="4" w:space="0"/>
            </w:tcBorders>
            <w:shd w:val="clear" w:color="auto" w:fill="auto"/>
            <w:vAlign w:val="center"/>
          </w:tcPr>
          <w:p w14:paraId="4D434F2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29DC12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3238BA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05FC23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2FACF1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9--7</w:t>
            </w:r>
          </w:p>
        </w:tc>
        <w:tc>
          <w:tcPr>
            <w:tcW w:w="1202" w:type="pct"/>
            <w:tcBorders>
              <w:top w:val="nil"/>
              <w:left w:val="nil"/>
              <w:bottom w:val="single" w:color="auto" w:sz="4" w:space="0"/>
              <w:right w:val="single" w:color="auto" w:sz="4" w:space="0"/>
            </w:tcBorders>
            <w:shd w:val="clear" w:color="auto" w:fill="auto"/>
            <w:vAlign w:val="center"/>
          </w:tcPr>
          <w:p w14:paraId="4914FF9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上海青</w:t>
            </w:r>
          </w:p>
        </w:tc>
        <w:tc>
          <w:tcPr>
            <w:tcW w:w="1000" w:type="pct"/>
            <w:tcBorders>
              <w:top w:val="nil"/>
              <w:left w:val="nil"/>
              <w:bottom w:val="single" w:color="auto" w:sz="4" w:space="0"/>
              <w:right w:val="single" w:color="auto" w:sz="4" w:space="0"/>
            </w:tcBorders>
            <w:shd w:val="clear" w:color="auto" w:fill="auto"/>
            <w:vAlign w:val="center"/>
          </w:tcPr>
          <w:p w14:paraId="3771910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0359C1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060168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E6135C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74664A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9--8</w:t>
            </w:r>
          </w:p>
        </w:tc>
        <w:tc>
          <w:tcPr>
            <w:tcW w:w="1202" w:type="pct"/>
            <w:tcBorders>
              <w:top w:val="nil"/>
              <w:left w:val="nil"/>
              <w:bottom w:val="single" w:color="auto" w:sz="4" w:space="0"/>
              <w:right w:val="single" w:color="auto" w:sz="4" w:space="0"/>
            </w:tcBorders>
            <w:shd w:val="clear" w:color="auto" w:fill="auto"/>
            <w:vAlign w:val="center"/>
          </w:tcPr>
          <w:p w14:paraId="46C5A20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奶白菜</w:t>
            </w:r>
          </w:p>
        </w:tc>
        <w:tc>
          <w:tcPr>
            <w:tcW w:w="1000" w:type="pct"/>
            <w:tcBorders>
              <w:top w:val="nil"/>
              <w:left w:val="nil"/>
              <w:bottom w:val="single" w:color="auto" w:sz="4" w:space="0"/>
              <w:right w:val="single" w:color="auto" w:sz="4" w:space="0"/>
            </w:tcBorders>
            <w:shd w:val="clear" w:color="auto" w:fill="auto"/>
            <w:vAlign w:val="center"/>
          </w:tcPr>
          <w:p w14:paraId="24BAB59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98672F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4E7556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09F774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DADDD9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9--9</w:t>
            </w:r>
          </w:p>
        </w:tc>
        <w:tc>
          <w:tcPr>
            <w:tcW w:w="1202" w:type="pct"/>
            <w:tcBorders>
              <w:top w:val="nil"/>
              <w:left w:val="nil"/>
              <w:bottom w:val="single" w:color="auto" w:sz="4" w:space="0"/>
              <w:right w:val="single" w:color="auto" w:sz="4" w:space="0"/>
            </w:tcBorders>
            <w:shd w:val="clear" w:color="auto" w:fill="auto"/>
            <w:vAlign w:val="center"/>
          </w:tcPr>
          <w:p w14:paraId="7F76CB8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芥菜</w:t>
            </w:r>
          </w:p>
        </w:tc>
        <w:tc>
          <w:tcPr>
            <w:tcW w:w="1000" w:type="pct"/>
            <w:tcBorders>
              <w:top w:val="nil"/>
              <w:left w:val="nil"/>
              <w:bottom w:val="single" w:color="auto" w:sz="4" w:space="0"/>
              <w:right w:val="single" w:color="auto" w:sz="4" w:space="0"/>
            </w:tcBorders>
            <w:shd w:val="clear" w:color="auto" w:fill="auto"/>
            <w:vAlign w:val="center"/>
          </w:tcPr>
          <w:p w14:paraId="73669EA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8C7F72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0EB683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CF63FA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BC7BC5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9--10</w:t>
            </w:r>
          </w:p>
        </w:tc>
        <w:tc>
          <w:tcPr>
            <w:tcW w:w="1202" w:type="pct"/>
            <w:tcBorders>
              <w:top w:val="nil"/>
              <w:left w:val="nil"/>
              <w:bottom w:val="single" w:color="auto" w:sz="4" w:space="0"/>
              <w:right w:val="single" w:color="auto" w:sz="4" w:space="0"/>
            </w:tcBorders>
            <w:shd w:val="clear" w:color="auto" w:fill="auto"/>
            <w:vAlign w:val="center"/>
          </w:tcPr>
          <w:p w14:paraId="79C21DC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油麦菜</w:t>
            </w:r>
          </w:p>
        </w:tc>
        <w:tc>
          <w:tcPr>
            <w:tcW w:w="1000" w:type="pct"/>
            <w:tcBorders>
              <w:top w:val="nil"/>
              <w:left w:val="nil"/>
              <w:bottom w:val="single" w:color="auto" w:sz="4" w:space="0"/>
              <w:right w:val="single" w:color="auto" w:sz="4" w:space="0"/>
            </w:tcBorders>
            <w:shd w:val="clear" w:color="auto" w:fill="auto"/>
            <w:vAlign w:val="center"/>
          </w:tcPr>
          <w:p w14:paraId="5FDB4AA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3965C4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03053E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0A3B54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C2AC64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9--11</w:t>
            </w:r>
          </w:p>
        </w:tc>
        <w:tc>
          <w:tcPr>
            <w:tcW w:w="1202" w:type="pct"/>
            <w:tcBorders>
              <w:top w:val="nil"/>
              <w:left w:val="nil"/>
              <w:bottom w:val="single" w:color="auto" w:sz="4" w:space="0"/>
              <w:right w:val="single" w:color="auto" w:sz="4" w:space="0"/>
            </w:tcBorders>
            <w:shd w:val="clear" w:color="auto" w:fill="auto"/>
            <w:vAlign w:val="center"/>
          </w:tcPr>
          <w:p w14:paraId="7C04F36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西洋菜</w:t>
            </w:r>
          </w:p>
        </w:tc>
        <w:tc>
          <w:tcPr>
            <w:tcW w:w="1000" w:type="pct"/>
            <w:tcBorders>
              <w:top w:val="nil"/>
              <w:left w:val="nil"/>
              <w:bottom w:val="single" w:color="auto" w:sz="4" w:space="0"/>
              <w:right w:val="single" w:color="auto" w:sz="4" w:space="0"/>
            </w:tcBorders>
            <w:shd w:val="clear" w:color="auto" w:fill="auto"/>
            <w:vAlign w:val="center"/>
          </w:tcPr>
          <w:p w14:paraId="2E48673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FFC029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54871B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35A567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CB8C0C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9--12</w:t>
            </w:r>
          </w:p>
        </w:tc>
        <w:tc>
          <w:tcPr>
            <w:tcW w:w="1202" w:type="pct"/>
            <w:tcBorders>
              <w:top w:val="nil"/>
              <w:left w:val="nil"/>
              <w:bottom w:val="single" w:color="auto" w:sz="4" w:space="0"/>
              <w:right w:val="single" w:color="auto" w:sz="4" w:space="0"/>
            </w:tcBorders>
            <w:shd w:val="clear" w:color="auto" w:fill="auto"/>
            <w:vAlign w:val="center"/>
          </w:tcPr>
          <w:p w14:paraId="29B6705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菠菜</w:t>
            </w:r>
          </w:p>
        </w:tc>
        <w:tc>
          <w:tcPr>
            <w:tcW w:w="1000" w:type="pct"/>
            <w:tcBorders>
              <w:top w:val="nil"/>
              <w:left w:val="nil"/>
              <w:bottom w:val="single" w:color="auto" w:sz="4" w:space="0"/>
              <w:right w:val="single" w:color="auto" w:sz="4" w:space="0"/>
            </w:tcBorders>
            <w:shd w:val="clear" w:color="auto" w:fill="auto"/>
            <w:vAlign w:val="center"/>
          </w:tcPr>
          <w:p w14:paraId="568A85B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EA1BC1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899292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7E246F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03D8C3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9--13</w:t>
            </w:r>
          </w:p>
        </w:tc>
        <w:tc>
          <w:tcPr>
            <w:tcW w:w="1202" w:type="pct"/>
            <w:tcBorders>
              <w:top w:val="nil"/>
              <w:left w:val="nil"/>
              <w:bottom w:val="single" w:color="auto" w:sz="4" w:space="0"/>
              <w:right w:val="single" w:color="auto" w:sz="4" w:space="0"/>
            </w:tcBorders>
            <w:shd w:val="clear" w:color="auto" w:fill="auto"/>
            <w:vAlign w:val="center"/>
          </w:tcPr>
          <w:p w14:paraId="7434DB1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包菜</w:t>
            </w:r>
          </w:p>
        </w:tc>
        <w:tc>
          <w:tcPr>
            <w:tcW w:w="1000" w:type="pct"/>
            <w:tcBorders>
              <w:top w:val="nil"/>
              <w:left w:val="nil"/>
              <w:bottom w:val="single" w:color="auto" w:sz="4" w:space="0"/>
              <w:right w:val="single" w:color="auto" w:sz="4" w:space="0"/>
            </w:tcBorders>
            <w:shd w:val="clear" w:color="auto" w:fill="auto"/>
            <w:vAlign w:val="center"/>
          </w:tcPr>
          <w:p w14:paraId="7A25FE7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EC2E7B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A02C10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0CB8AE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C97688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9--14</w:t>
            </w:r>
          </w:p>
        </w:tc>
        <w:tc>
          <w:tcPr>
            <w:tcW w:w="1202" w:type="pct"/>
            <w:tcBorders>
              <w:top w:val="nil"/>
              <w:left w:val="nil"/>
              <w:bottom w:val="single" w:color="auto" w:sz="4" w:space="0"/>
              <w:right w:val="single" w:color="auto" w:sz="4" w:space="0"/>
            </w:tcBorders>
            <w:shd w:val="clear" w:color="auto" w:fill="auto"/>
            <w:vAlign w:val="center"/>
          </w:tcPr>
          <w:p w14:paraId="71D3C84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紫包菜</w:t>
            </w:r>
          </w:p>
        </w:tc>
        <w:tc>
          <w:tcPr>
            <w:tcW w:w="1000" w:type="pct"/>
            <w:tcBorders>
              <w:top w:val="nil"/>
              <w:left w:val="nil"/>
              <w:bottom w:val="single" w:color="auto" w:sz="4" w:space="0"/>
              <w:right w:val="single" w:color="auto" w:sz="4" w:space="0"/>
            </w:tcBorders>
            <w:shd w:val="clear" w:color="auto" w:fill="auto"/>
            <w:vAlign w:val="center"/>
          </w:tcPr>
          <w:p w14:paraId="70A7A77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A8A2F2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C23A9A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7753B3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9EA840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9--15</w:t>
            </w:r>
          </w:p>
        </w:tc>
        <w:tc>
          <w:tcPr>
            <w:tcW w:w="1202" w:type="pct"/>
            <w:tcBorders>
              <w:top w:val="nil"/>
              <w:left w:val="nil"/>
              <w:bottom w:val="single" w:color="auto" w:sz="4" w:space="0"/>
              <w:right w:val="single" w:color="auto" w:sz="4" w:space="0"/>
            </w:tcBorders>
            <w:shd w:val="clear" w:color="auto" w:fill="auto"/>
            <w:vAlign w:val="center"/>
          </w:tcPr>
          <w:p w14:paraId="09BA4BB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春菜</w:t>
            </w:r>
          </w:p>
        </w:tc>
        <w:tc>
          <w:tcPr>
            <w:tcW w:w="1000" w:type="pct"/>
            <w:tcBorders>
              <w:top w:val="nil"/>
              <w:left w:val="nil"/>
              <w:bottom w:val="single" w:color="auto" w:sz="4" w:space="0"/>
              <w:right w:val="single" w:color="auto" w:sz="4" w:space="0"/>
            </w:tcBorders>
            <w:shd w:val="clear" w:color="auto" w:fill="auto"/>
            <w:vAlign w:val="center"/>
          </w:tcPr>
          <w:p w14:paraId="013BA72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FCC3F7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F52DB1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4FE06B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F84553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9--16</w:t>
            </w:r>
          </w:p>
        </w:tc>
        <w:tc>
          <w:tcPr>
            <w:tcW w:w="1202" w:type="pct"/>
            <w:tcBorders>
              <w:top w:val="nil"/>
              <w:left w:val="nil"/>
              <w:bottom w:val="single" w:color="auto" w:sz="4" w:space="0"/>
              <w:right w:val="single" w:color="auto" w:sz="4" w:space="0"/>
            </w:tcBorders>
            <w:shd w:val="clear" w:color="auto" w:fill="auto"/>
            <w:vAlign w:val="center"/>
          </w:tcPr>
          <w:p w14:paraId="4403A04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芥兰</w:t>
            </w:r>
          </w:p>
        </w:tc>
        <w:tc>
          <w:tcPr>
            <w:tcW w:w="1000" w:type="pct"/>
            <w:tcBorders>
              <w:top w:val="nil"/>
              <w:left w:val="nil"/>
              <w:bottom w:val="single" w:color="auto" w:sz="4" w:space="0"/>
              <w:right w:val="single" w:color="auto" w:sz="4" w:space="0"/>
            </w:tcBorders>
            <w:shd w:val="clear" w:color="auto" w:fill="auto"/>
            <w:vAlign w:val="center"/>
          </w:tcPr>
          <w:p w14:paraId="07BC21B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0A9A7C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FCF435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70B839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56EB89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9--17</w:t>
            </w:r>
          </w:p>
        </w:tc>
        <w:tc>
          <w:tcPr>
            <w:tcW w:w="1202" w:type="pct"/>
            <w:tcBorders>
              <w:top w:val="nil"/>
              <w:left w:val="nil"/>
              <w:bottom w:val="single" w:color="auto" w:sz="4" w:space="0"/>
              <w:right w:val="single" w:color="auto" w:sz="4" w:space="0"/>
            </w:tcBorders>
            <w:shd w:val="clear" w:color="auto" w:fill="auto"/>
            <w:vAlign w:val="center"/>
          </w:tcPr>
          <w:p w14:paraId="630923C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芹菜</w:t>
            </w:r>
          </w:p>
        </w:tc>
        <w:tc>
          <w:tcPr>
            <w:tcW w:w="1000" w:type="pct"/>
            <w:tcBorders>
              <w:top w:val="nil"/>
              <w:left w:val="nil"/>
              <w:bottom w:val="single" w:color="auto" w:sz="4" w:space="0"/>
              <w:right w:val="single" w:color="auto" w:sz="4" w:space="0"/>
            </w:tcBorders>
            <w:shd w:val="clear" w:color="auto" w:fill="auto"/>
            <w:vAlign w:val="center"/>
          </w:tcPr>
          <w:p w14:paraId="46D3CBD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19B159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358A06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FB054B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69278E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9--18</w:t>
            </w:r>
          </w:p>
        </w:tc>
        <w:tc>
          <w:tcPr>
            <w:tcW w:w="1202" w:type="pct"/>
            <w:tcBorders>
              <w:top w:val="nil"/>
              <w:left w:val="nil"/>
              <w:bottom w:val="single" w:color="auto" w:sz="4" w:space="0"/>
              <w:right w:val="single" w:color="auto" w:sz="4" w:space="0"/>
            </w:tcBorders>
            <w:shd w:val="clear" w:color="auto" w:fill="auto"/>
            <w:vAlign w:val="center"/>
          </w:tcPr>
          <w:p w14:paraId="35636F1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西芹</w:t>
            </w:r>
          </w:p>
        </w:tc>
        <w:tc>
          <w:tcPr>
            <w:tcW w:w="1000" w:type="pct"/>
            <w:tcBorders>
              <w:top w:val="nil"/>
              <w:left w:val="nil"/>
              <w:bottom w:val="single" w:color="auto" w:sz="4" w:space="0"/>
              <w:right w:val="single" w:color="auto" w:sz="4" w:space="0"/>
            </w:tcBorders>
            <w:shd w:val="clear" w:color="auto" w:fill="auto"/>
            <w:vAlign w:val="center"/>
          </w:tcPr>
          <w:p w14:paraId="169CCB0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87B9C8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DAB8FC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C9C575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CEBADB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9--19</w:t>
            </w:r>
          </w:p>
        </w:tc>
        <w:tc>
          <w:tcPr>
            <w:tcW w:w="1202" w:type="pct"/>
            <w:tcBorders>
              <w:top w:val="nil"/>
              <w:left w:val="nil"/>
              <w:bottom w:val="single" w:color="auto" w:sz="4" w:space="0"/>
              <w:right w:val="single" w:color="auto" w:sz="4" w:space="0"/>
            </w:tcBorders>
            <w:shd w:val="clear" w:color="auto" w:fill="auto"/>
            <w:vAlign w:val="center"/>
          </w:tcPr>
          <w:p w14:paraId="3076161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水空心菜</w:t>
            </w:r>
          </w:p>
        </w:tc>
        <w:tc>
          <w:tcPr>
            <w:tcW w:w="1000" w:type="pct"/>
            <w:tcBorders>
              <w:top w:val="nil"/>
              <w:left w:val="nil"/>
              <w:bottom w:val="single" w:color="auto" w:sz="4" w:space="0"/>
              <w:right w:val="single" w:color="auto" w:sz="4" w:space="0"/>
            </w:tcBorders>
            <w:shd w:val="clear" w:color="auto" w:fill="auto"/>
            <w:vAlign w:val="center"/>
          </w:tcPr>
          <w:p w14:paraId="07ED200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7A3F98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11D18D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CEB4D6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3CB0A6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9--20</w:t>
            </w:r>
          </w:p>
        </w:tc>
        <w:tc>
          <w:tcPr>
            <w:tcW w:w="1202" w:type="pct"/>
            <w:tcBorders>
              <w:top w:val="nil"/>
              <w:left w:val="nil"/>
              <w:bottom w:val="single" w:color="auto" w:sz="4" w:space="0"/>
              <w:right w:val="single" w:color="auto" w:sz="4" w:space="0"/>
            </w:tcBorders>
            <w:shd w:val="clear" w:color="auto" w:fill="auto"/>
            <w:vAlign w:val="center"/>
          </w:tcPr>
          <w:p w14:paraId="43ACA7A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枸杞叶</w:t>
            </w:r>
          </w:p>
        </w:tc>
        <w:tc>
          <w:tcPr>
            <w:tcW w:w="1000" w:type="pct"/>
            <w:tcBorders>
              <w:top w:val="nil"/>
              <w:left w:val="nil"/>
              <w:bottom w:val="single" w:color="auto" w:sz="4" w:space="0"/>
              <w:right w:val="single" w:color="auto" w:sz="4" w:space="0"/>
            </w:tcBorders>
            <w:shd w:val="clear" w:color="auto" w:fill="auto"/>
            <w:vAlign w:val="center"/>
          </w:tcPr>
          <w:p w14:paraId="11B557C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4A41ED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C9896F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46A74A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A2F620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9--21</w:t>
            </w:r>
          </w:p>
        </w:tc>
        <w:tc>
          <w:tcPr>
            <w:tcW w:w="1202" w:type="pct"/>
            <w:tcBorders>
              <w:top w:val="nil"/>
              <w:left w:val="nil"/>
              <w:bottom w:val="single" w:color="auto" w:sz="4" w:space="0"/>
              <w:right w:val="single" w:color="auto" w:sz="4" w:space="0"/>
            </w:tcBorders>
            <w:shd w:val="clear" w:color="auto" w:fill="auto"/>
            <w:vAlign w:val="center"/>
          </w:tcPr>
          <w:p w14:paraId="217317C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番薯叶</w:t>
            </w:r>
          </w:p>
        </w:tc>
        <w:tc>
          <w:tcPr>
            <w:tcW w:w="1000" w:type="pct"/>
            <w:tcBorders>
              <w:top w:val="nil"/>
              <w:left w:val="nil"/>
              <w:bottom w:val="single" w:color="auto" w:sz="4" w:space="0"/>
              <w:right w:val="single" w:color="auto" w:sz="4" w:space="0"/>
            </w:tcBorders>
            <w:shd w:val="clear" w:color="auto" w:fill="auto"/>
            <w:vAlign w:val="center"/>
          </w:tcPr>
          <w:p w14:paraId="3B65CCE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A0E1A6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B9F0FD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0D433E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E071AF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9--22</w:t>
            </w:r>
          </w:p>
        </w:tc>
        <w:tc>
          <w:tcPr>
            <w:tcW w:w="1202" w:type="pct"/>
            <w:tcBorders>
              <w:top w:val="nil"/>
              <w:left w:val="nil"/>
              <w:bottom w:val="single" w:color="auto" w:sz="4" w:space="0"/>
              <w:right w:val="single" w:color="auto" w:sz="4" w:space="0"/>
            </w:tcBorders>
            <w:shd w:val="clear" w:color="auto" w:fill="auto"/>
            <w:vAlign w:val="center"/>
          </w:tcPr>
          <w:p w14:paraId="4B8F0E0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豆苗</w:t>
            </w:r>
          </w:p>
        </w:tc>
        <w:tc>
          <w:tcPr>
            <w:tcW w:w="1000" w:type="pct"/>
            <w:tcBorders>
              <w:top w:val="nil"/>
              <w:left w:val="nil"/>
              <w:bottom w:val="single" w:color="auto" w:sz="4" w:space="0"/>
              <w:right w:val="single" w:color="auto" w:sz="4" w:space="0"/>
            </w:tcBorders>
            <w:shd w:val="clear" w:color="auto" w:fill="auto"/>
            <w:vAlign w:val="center"/>
          </w:tcPr>
          <w:p w14:paraId="08C3BB1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11B42E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CCBA8C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6C5A68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E519C2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9--23</w:t>
            </w:r>
          </w:p>
        </w:tc>
        <w:tc>
          <w:tcPr>
            <w:tcW w:w="1202" w:type="pct"/>
            <w:tcBorders>
              <w:top w:val="nil"/>
              <w:left w:val="nil"/>
              <w:bottom w:val="single" w:color="auto" w:sz="4" w:space="0"/>
              <w:right w:val="single" w:color="auto" w:sz="4" w:space="0"/>
            </w:tcBorders>
            <w:shd w:val="clear" w:color="auto" w:fill="auto"/>
            <w:vAlign w:val="center"/>
          </w:tcPr>
          <w:p w14:paraId="0C0B870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绿豆芽</w:t>
            </w:r>
          </w:p>
        </w:tc>
        <w:tc>
          <w:tcPr>
            <w:tcW w:w="1000" w:type="pct"/>
            <w:tcBorders>
              <w:top w:val="nil"/>
              <w:left w:val="nil"/>
              <w:bottom w:val="single" w:color="auto" w:sz="4" w:space="0"/>
              <w:right w:val="single" w:color="auto" w:sz="4" w:space="0"/>
            </w:tcBorders>
            <w:shd w:val="clear" w:color="auto" w:fill="auto"/>
            <w:vAlign w:val="center"/>
          </w:tcPr>
          <w:p w14:paraId="5E76830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7B479A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DE0DD8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A6E80D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ADA2C8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9--24</w:t>
            </w:r>
          </w:p>
        </w:tc>
        <w:tc>
          <w:tcPr>
            <w:tcW w:w="1202" w:type="pct"/>
            <w:tcBorders>
              <w:top w:val="nil"/>
              <w:left w:val="nil"/>
              <w:bottom w:val="single" w:color="auto" w:sz="4" w:space="0"/>
              <w:right w:val="single" w:color="auto" w:sz="4" w:space="0"/>
            </w:tcBorders>
            <w:shd w:val="clear" w:color="auto" w:fill="auto"/>
            <w:vAlign w:val="center"/>
          </w:tcPr>
          <w:p w14:paraId="30CDF4C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黄豆芽</w:t>
            </w:r>
          </w:p>
        </w:tc>
        <w:tc>
          <w:tcPr>
            <w:tcW w:w="1000" w:type="pct"/>
            <w:tcBorders>
              <w:top w:val="nil"/>
              <w:left w:val="nil"/>
              <w:bottom w:val="single" w:color="auto" w:sz="4" w:space="0"/>
              <w:right w:val="single" w:color="auto" w:sz="4" w:space="0"/>
            </w:tcBorders>
            <w:shd w:val="clear" w:color="auto" w:fill="auto"/>
            <w:vAlign w:val="center"/>
          </w:tcPr>
          <w:p w14:paraId="7C2CBA2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84F74A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C01619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7E9831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DFA763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9--25</w:t>
            </w:r>
          </w:p>
        </w:tc>
        <w:tc>
          <w:tcPr>
            <w:tcW w:w="1202" w:type="pct"/>
            <w:tcBorders>
              <w:top w:val="nil"/>
              <w:left w:val="nil"/>
              <w:bottom w:val="single" w:color="auto" w:sz="4" w:space="0"/>
              <w:right w:val="single" w:color="auto" w:sz="4" w:space="0"/>
            </w:tcBorders>
            <w:shd w:val="clear" w:color="auto" w:fill="auto"/>
            <w:vAlign w:val="center"/>
          </w:tcPr>
          <w:p w14:paraId="32BEE29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椰菜花</w:t>
            </w:r>
          </w:p>
        </w:tc>
        <w:tc>
          <w:tcPr>
            <w:tcW w:w="1000" w:type="pct"/>
            <w:tcBorders>
              <w:top w:val="nil"/>
              <w:left w:val="nil"/>
              <w:bottom w:val="single" w:color="auto" w:sz="4" w:space="0"/>
              <w:right w:val="single" w:color="auto" w:sz="4" w:space="0"/>
            </w:tcBorders>
            <w:shd w:val="clear" w:color="auto" w:fill="auto"/>
            <w:vAlign w:val="center"/>
          </w:tcPr>
          <w:p w14:paraId="0499C21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39F775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16B53A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152F67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03218A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9--26</w:t>
            </w:r>
          </w:p>
        </w:tc>
        <w:tc>
          <w:tcPr>
            <w:tcW w:w="1202" w:type="pct"/>
            <w:tcBorders>
              <w:top w:val="nil"/>
              <w:left w:val="nil"/>
              <w:bottom w:val="single" w:color="auto" w:sz="4" w:space="0"/>
              <w:right w:val="single" w:color="auto" w:sz="4" w:space="0"/>
            </w:tcBorders>
            <w:shd w:val="clear" w:color="auto" w:fill="auto"/>
            <w:vAlign w:val="center"/>
          </w:tcPr>
          <w:p w14:paraId="1BED4BA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西兰花</w:t>
            </w:r>
          </w:p>
        </w:tc>
        <w:tc>
          <w:tcPr>
            <w:tcW w:w="1000" w:type="pct"/>
            <w:tcBorders>
              <w:top w:val="nil"/>
              <w:left w:val="nil"/>
              <w:bottom w:val="single" w:color="auto" w:sz="4" w:space="0"/>
              <w:right w:val="single" w:color="auto" w:sz="4" w:space="0"/>
            </w:tcBorders>
            <w:shd w:val="clear" w:color="auto" w:fill="auto"/>
            <w:vAlign w:val="center"/>
          </w:tcPr>
          <w:p w14:paraId="4303307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899CB2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25E751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2BCA1E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26E70C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9--27</w:t>
            </w:r>
          </w:p>
        </w:tc>
        <w:tc>
          <w:tcPr>
            <w:tcW w:w="1202" w:type="pct"/>
            <w:tcBorders>
              <w:top w:val="nil"/>
              <w:left w:val="nil"/>
              <w:bottom w:val="single" w:color="auto" w:sz="4" w:space="0"/>
              <w:right w:val="single" w:color="auto" w:sz="4" w:space="0"/>
            </w:tcBorders>
            <w:shd w:val="clear" w:color="auto" w:fill="auto"/>
            <w:vAlign w:val="center"/>
          </w:tcPr>
          <w:p w14:paraId="216BF28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蒜苗</w:t>
            </w:r>
          </w:p>
        </w:tc>
        <w:tc>
          <w:tcPr>
            <w:tcW w:w="1000" w:type="pct"/>
            <w:tcBorders>
              <w:top w:val="nil"/>
              <w:left w:val="nil"/>
              <w:bottom w:val="single" w:color="auto" w:sz="4" w:space="0"/>
              <w:right w:val="single" w:color="auto" w:sz="4" w:space="0"/>
            </w:tcBorders>
            <w:shd w:val="clear" w:color="auto" w:fill="auto"/>
            <w:vAlign w:val="center"/>
          </w:tcPr>
          <w:p w14:paraId="6F03BDF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962D74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4C9D26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924F8E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4B6459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9--28</w:t>
            </w:r>
          </w:p>
        </w:tc>
        <w:tc>
          <w:tcPr>
            <w:tcW w:w="1202" w:type="pct"/>
            <w:tcBorders>
              <w:top w:val="nil"/>
              <w:left w:val="nil"/>
              <w:bottom w:val="single" w:color="auto" w:sz="4" w:space="0"/>
              <w:right w:val="single" w:color="auto" w:sz="4" w:space="0"/>
            </w:tcBorders>
            <w:shd w:val="clear" w:color="auto" w:fill="auto"/>
            <w:vAlign w:val="center"/>
          </w:tcPr>
          <w:p w14:paraId="34115F9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蒜心</w:t>
            </w:r>
          </w:p>
        </w:tc>
        <w:tc>
          <w:tcPr>
            <w:tcW w:w="1000" w:type="pct"/>
            <w:tcBorders>
              <w:top w:val="nil"/>
              <w:left w:val="nil"/>
              <w:bottom w:val="single" w:color="auto" w:sz="4" w:space="0"/>
              <w:right w:val="single" w:color="auto" w:sz="4" w:space="0"/>
            </w:tcBorders>
            <w:shd w:val="clear" w:color="auto" w:fill="auto"/>
            <w:vAlign w:val="center"/>
          </w:tcPr>
          <w:p w14:paraId="35099E2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521A4E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CD84EB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BD3BB0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0035B7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9--29</w:t>
            </w:r>
          </w:p>
        </w:tc>
        <w:tc>
          <w:tcPr>
            <w:tcW w:w="1202" w:type="pct"/>
            <w:tcBorders>
              <w:top w:val="nil"/>
              <w:left w:val="nil"/>
              <w:bottom w:val="single" w:color="auto" w:sz="4" w:space="0"/>
              <w:right w:val="single" w:color="auto" w:sz="4" w:space="0"/>
            </w:tcBorders>
            <w:shd w:val="clear" w:color="auto" w:fill="auto"/>
            <w:vAlign w:val="center"/>
          </w:tcPr>
          <w:p w14:paraId="156B7CB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韭菜</w:t>
            </w:r>
          </w:p>
        </w:tc>
        <w:tc>
          <w:tcPr>
            <w:tcW w:w="1000" w:type="pct"/>
            <w:tcBorders>
              <w:top w:val="nil"/>
              <w:left w:val="nil"/>
              <w:bottom w:val="single" w:color="auto" w:sz="4" w:space="0"/>
              <w:right w:val="single" w:color="auto" w:sz="4" w:space="0"/>
            </w:tcBorders>
            <w:shd w:val="clear" w:color="auto" w:fill="auto"/>
            <w:vAlign w:val="center"/>
          </w:tcPr>
          <w:p w14:paraId="6E58612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641215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599AE6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76EBE9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59E894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9--30</w:t>
            </w:r>
          </w:p>
        </w:tc>
        <w:tc>
          <w:tcPr>
            <w:tcW w:w="1202" w:type="pct"/>
            <w:tcBorders>
              <w:top w:val="nil"/>
              <w:left w:val="nil"/>
              <w:bottom w:val="single" w:color="auto" w:sz="4" w:space="0"/>
              <w:right w:val="single" w:color="auto" w:sz="4" w:space="0"/>
            </w:tcBorders>
            <w:shd w:val="clear" w:color="auto" w:fill="auto"/>
            <w:vAlign w:val="center"/>
          </w:tcPr>
          <w:p w14:paraId="6E3C012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韭黄</w:t>
            </w:r>
          </w:p>
        </w:tc>
        <w:tc>
          <w:tcPr>
            <w:tcW w:w="1000" w:type="pct"/>
            <w:tcBorders>
              <w:top w:val="nil"/>
              <w:left w:val="nil"/>
              <w:bottom w:val="single" w:color="auto" w:sz="4" w:space="0"/>
              <w:right w:val="single" w:color="auto" w:sz="4" w:space="0"/>
            </w:tcBorders>
            <w:shd w:val="clear" w:color="auto" w:fill="auto"/>
            <w:vAlign w:val="center"/>
          </w:tcPr>
          <w:p w14:paraId="6E9760E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86EB51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1C93B4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7FC942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DCF815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9--31</w:t>
            </w:r>
          </w:p>
        </w:tc>
        <w:tc>
          <w:tcPr>
            <w:tcW w:w="1202" w:type="pct"/>
            <w:tcBorders>
              <w:top w:val="nil"/>
              <w:left w:val="nil"/>
              <w:bottom w:val="single" w:color="auto" w:sz="4" w:space="0"/>
              <w:right w:val="single" w:color="auto" w:sz="4" w:space="0"/>
            </w:tcBorders>
            <w:shd w:val="clear" w:color="auto" w:fill="auto"/>
            <w:vAlign w:val="center"/>
          </w:tcPr>
          <w:p w14:paraId="4A10A9E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韭菜花</w:t>
            </w:r>
          </w:p>
        </w:tc>
        <w:tc>
          <w:tcPr>
            <w:tcW w:w="1000" w:type="pct"/>
            <w:tcBorders>
              <w:top w:val="nil"/>
              <w:left w:val="nil"/>
              <w:bottom w:val="single" w:color="auto" w:sz="4" w:space="0"/>
              <w:right w:val="single" w:color="auto" w:sz="4" w:space="0"/>
            </w:tcBorders>
            <w:shd w:val="clear" w:color="auto" w:fill="auto"/>
            <w:vAlign w:val="center"/>
          </w:tcPr>
          <w:p w14:paraId="145ABDF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CC3589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74507C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8F942F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062BCE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9--32</w:t>
            </w:r>
          </w:p>
        </w:tc>
        <w:tc>
          <w:tcPr>
            <w:tcW w:w="1202" w:type="pct"/>
            <w:tcBorders>
              <w:top w:val="nil"/>
              <w:left w:val="nil"/>
              <w:bottom w:val="single" w:color="auto" w:sz="4" w:space="0"/>
              <w:right w:val="single" w:color="auto" w:sz="4" w:space="0"/>
            </w:tcBorders>
            <w:shd w:val="clear" w:color="auto" w:fill="auto"/>
            <w:vAlign w:val="center"/>
          </w:tcPr>
          <w:p w14:paraId="3FF58F3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土豆</w:t>
            </w:r>
          </w:p>
        </w:tc>
        <w:tc>
          <w:tcPr>
            <w:tcW w:w="1000" w:type="pct"/>
            <w:tcBorders>
              <w:top w:val="nil"/>
              <w:left w:val="nil"/>
              <w:bottom w:val="single" w:color="auto" w:sz="4" w:space="0"/>
              <w:right w:val="single" w:color="auto" w:sz="4" w:space="0"/>
            </w:tcBorders>
            <w:shd w:val="clear" w:color="auto" w:fill="auto"/>
            <w:vAlign w:val="center"/>
          </w:tcPr>
          <w:p w14:paraId="6D0CF5A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1C4253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0CF545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6EA9E6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00A285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9--33</w:t>
            </w:r>
          </w:p>
        </w:tc>
        <w:tc>
          <w:tcPr>
            <w:tcW w:w="1202" w:type="pct"/>
            <w:tcBorders>
              <w:top w:val="nil"/>
              <w:left w:val="nil"/>
              <w:bottom w:val="single" w:color="auto" w:sz="4" w:space="0"/>
              <w:right w:val="single" w:color="auto" w:sz="4" w:space="0"/>
            </w:tcBorders>
            <w:shd w:val="clear" w:color="auto" w:fill="auto"/>
            <w:vAlign w:val="center"/>
          </w:tcPr>
          <w:p w14:paraId="30B97E4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番薯</w:t>
            </w:r>
          </w:p>
        </w:tc>
        <w:tc>
          <w:tcPr>
            <w:tcW w:w="1000" w:type="pct"/>
            <w:tcBorders>
              <w:top w:val="nil"/>
              <w:left w:val="nil"/>
              <w:bottom w:val="single" w:color="auto" w:sz="4" w:space="0"/>
              <w:right w:val="single" w:color="auto" w:sz="4" w:space="0"/>
            </w:tcBorders>
            <w:shd w:val="clear" w:color="auto" w:fill="auto"/>
            <w:vAlign w:val="center"/>
          </w:tcPr>
          <w:p w14:paraId="659244C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AB4F9F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A974A5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19C951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C40ECD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9--34</w:t>
            </w:r>
          </w:p>
        </w:tc>
        <w:tc>
          <w:tcPr>
            <w:tcW w:w="1202" w:type="pct"/>
            <w:tcBorders>
              <w:top w:val="nil"/>
              <w:left w:val="nil"/>
              <w:bottom w:val="single" w:color="auto" w:sz="4" w:space="0"/>
              <w:right w:val="single" w:color="auto" w:sz="4" w:space="0"/>
            </w:tcBorders>
            <w:shd w:val="clear" w:color="auto" w:fill="auto"/>
            <w:vAlign w:val="center"/>
          </w:tcPr>
          <w:p w14:paraId="704D70F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紫薯</w:t>
            </w:r>
          </w:p>
        </w:tc>
        <w:tc>
          <w:tcPr>
            <w:tcW w:w="1000" w:type="pct"/>
            <w:tcBorders>
              <w:top w:val="nil"/>
              <w:left w:val="nil"/>
              <w:bottom w:val="single" w:color="auto" w:sz="4" w:space="0"/>
              <w:right w:val="single" w:color="auto" w:sz="4" w:space="0"/>
            </w:tcBorders>
            <w:shd w:val="clear" w:color="auto" w:fill="auto"/>
            <w:vAlign w:val="center"/>
          </w:tcPr>
          <w:p w14:paraId="6CC3971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3DD789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4AA746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68B5CB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AFFD81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9--35</w:t>
            </w:r>
          </w:p>
        </w:tc>
        <w:tc>
          <w:tcPr>
            <w:tcW w:w="1202" w:type="pct"/>
            <w:tcBorders>
              <w:top w:val="nil"/>
              <w:left w:val="nil"/>
              <w:bottom w:val="single" w:color="auto" w:sz="4" w:space="0"/>
              <w:right w:val="single" w:color="auto" w:sz="4" w:space="0"/>
            </w:tcBorders>
            <w:shd w:val="clear" w:color="auto" w:fill="auto"/>
            <w:vAlign w:val="center"/>
          </w:tcPr>
          <w:p w14:paraId="5869526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芋头</w:t>
            </w:r>
          </w:p>
        </w:tc>
        <w:tc>
          <w:tcPr>
            <w:tcW w:w="1000" w:type="pct"/>
            <w:tcBorders>
              <w:top w:val="nil"/>
              <w:left w:val="nil"/>
              <w:bottom w:val="single" w:color="auto" w:sz="4" w:space="0"/>
              <w:right w:val="single" w:color="auto" w:sz="4" w:space="0"/>
            </w:tcBorders>
            <w:shd w:val="clear" w:color="auto" w:fill="auto"/>
            <w:vAlign w:val="center"/>
          </w:tcPr>
          <w:p w14:paraId="0AAA577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BE698B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0673F4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D6AAAA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A145F6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9--36</w:t>
            </w:r>
          </w:p>
        </w:tc>
        <w:tc>
          <w:tcPr>
            <w:tcW w:w="1202" w:type="pct"/>
            <w:tcBorders>
              <w:top w:val="nil"/>
              <w:left w:val="nil"/>
              <w:bottom w:val="single" w:color="auto" w:sz="4" w:space="0"/>
              <w:right w:val="single" w:color="auto" w:sz="4" w:space="0"/>
            </w:tcBorders>
            <w:shd w:val="clear" w:color="auto" w:fill="auto"/>
            <w:vAlign w:val="center"/>
          </w:tcPr>
          <w:p w14:paraId="136440A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粉葛</w:t>
            </w:r>
          </w:p>
        </w:tc>
        <w:tc>
          <w:tcPr>
            <w:tcW w:w="1000" w:type="pct"/>
            <w:tcBorders>
              <w:top w:val="nil"/>
              <w:left w:val="nil"/>
              <w:bottom w:val="single" w:color="auto" w:sz="4" w:space="0"/>
              <w:right w:val="single" w:color="auto" w:sz="4" w:space="0"/>
            </w:tcBorders>
            <w:shd w:val="clear" w:color="auto" w:fill="auto"/>
            <w:vAlign w:val="center"/>
          </w:tcPr>
          <w:p w14:paraId="51BC161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85D101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39F22E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74E3CC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D9D4DE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9--37</w:t>
            </w:r>
          </w:p>
        </w:tc>
        <w:tc>
          <w:tcPr>
            <w:tcW w:w="1202" w:type="pct"/>
            <w:tcBorders>
              <w:top w:val="nil"/>
              <w:left w:val="nil"/>
              <w:bottom w:val="single" w:color="auto" w:sz="4" w:space="0"/>
              <w:right w:val="single" w:color="auto" w:sz="4" w:space="0"/>
            </w:tcBorders>
            <w:shd w:val="clear" w:color="auto" w:fill="auto"/>
            <w:vAlign w:val="center"/>
          </w:tcPr>
          <w:p w14:paraId="195BA3F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沙葛</w:t>
            </w:r>
          </w:p>
        </w:tc>
        <w:tc>
          <w:tcPr>
            <w:tcW w:w="1000" w:type="pct"/>
            <w:tcBorders>
              <w:top w:val="nil"/>
              <w:left w:val="nil"/>
              <w:bottom w:val="single" w:color="auto" w:sz="4" w:space="0"/>
              <w:right w:val="single" w:color="auto" w:sz="4" w:space="0"/>
            </w:tcBorders>
            <w:shd w:val="clear" w:color="auto" w:fill="auto"/>
            <w:vAlign w:val="center"/>
          </w:tcPr>
          <w:p w14:paraId="3B1FEC3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861A93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7A5A28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548133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A8E412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9--38</w:t>
            </w:r>
          </w:p>
        </w:tc>
        <w:tc>
          <w:tcPr>
            <w:tcW w:w="1202" w:type="pct"/>
            <w:tcBorders>
              <w:top w:val="nil"/>
              <w:left w:val="nil"/>
              <w:bottom w:val="single" w:color="auto" w:sz="4" w:space="0"/>
              <w:right w:val="single" w:color="auto" w:sz="4" w:space="0"/>
            </w:tcBorders>
            <w:shd w:val="clear" w:color="auto" w:fill="auto"/>
            <w:vAlign w:val="center"/>
          </w:tcPr>
          <w:p w14:paraId="02C128D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莲藕</w:t>
            </w:r>
          </w:p>
        </w:tc>
        <w:tc>
          <w:tcPr>
            <w:tcW w:w="1000" w:type="pct"/>
            <w:tcBorders>
              <w:top w:val="nil"/>
              <w:left w:val="nil"/>
              <w:bottom w:val="single" w:color="auto" w:sz="4" w:space="0"/>
              <w:right w:val="single" w:color="auto" w:sz="4" w:space="0"/>
            </w:tcBorders>
            <w:shd w:val="clear" w:color="auto" w:fill="auto"/>
            <w:vAlign w:val="center"/>
          </w:tcPr>
          <w:p w14:paraId="42F2A9A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F33489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4AE41B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A0E04E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53B326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9--39</w:t>
            </w:r>
          </w:p>
        </w:tc>
        <w:tc>
          <w:tcPr>
            <w:tcW w:w="1202" w:type="pct"/>
            <w:tcBorders>
              <w:top w:val="nil"/>
              <w:left w:val="nil"/>
              <w:bottom w:val="single" w:color="auto" w:sz="4" w:space="0"/>
              <w:right w:val="single" w:color="auto" w:sz="4" w:space="0"/>
            </w:tcBorders>
            <w:shd w:val="clear" w:color="auto" w:fill="auto"/>
            <w:vAlign w:val="center"/>
          </w:tcPr>
          <w:p w14:paraId="22FF74B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红萝卜</w:t>
            </w:r>
          </w:p>
        </w:tc>
        <w:tc>
          <w:tcPr>
            <w:tcW w:w="1000" w:type="pct"/>
            <w:tcBorders>
              <w:top w:val="nil"/>
              <w:left w:val="nil"/>
              <w:bottom w:val="single" w:color="auto" w:sz="4" w:space="0"/>
              <w:right w:val="single" w:color="auto" w:sz="4" w:space="0"/>
            </w:tcBorders>
            <w:shd w:val="clear" w:color="auto" w:fill="auto"/>
            <w:vAlign w:val="center"/>
          </w:tcPr>
          <w:p w14:paraId="4DA8E11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7BB955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EB3D9F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09289F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F49909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9--40</w:t>
            </w:r>
          </w:p>
        </w:tc>
        <w:tc>
          <w:tcPr>
            <w:tcW w:w="1202" w:type="pct"/>
            <w:tcBorders>
              <w:top w:val="nil"/>
              <w:left w:val="nil"/>
              <w:bottom w:val="single" w:color="auto" w:sz="4" w:space="0"/>
              <w:right w:val="single" w:color="auto" w:sz="4" w:space="0"/>
            </w:tcBorders>
            <w:shd w:val="clear" w:color="auto" w:fill="auto"/>
            <w:vAlign w:val="center"/>
          </w:tcPr>
          <w:p w14:paraId="78B86D3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白萝卜</w:t>
            </w:r>
          </w:p>
        </w:tc>
        <w:tc>
          <w:tcPr>
            <w:tcW w:w="1000" w:type="pct"/>
            <w:tcBorders>
              <w:top w:val="nil"/>
              <w:left w:val="nil"/>
              <w:bottom w:val="single" w:color="auto" w:sz="4" w:space="0"/>
              <w:right w:val="single" w:color="auto" w:sz="4" w:space="0"/>
            </w:tcBorders>
            <w:shd w:val="clear" w:color="auto" w:fill="auto"/>
            <w:vAlign w:val="center"/>
          </w:tcPr>
          <w:p w14:paraId="2531841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B350F4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7C7F3C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0B2694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AB1D9F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9--41</w:t>
            </w:r>
          </w:p>
        </w:tc>
        <w:tc>
          <w:tcPr>
            <w:tcW w:w="1202" w:type="pct"/>
            <w:tcBorders>
              <w:top w:val="nil"/>
              <w:left w:val="nil"/>
              <w:bottom w:val="single" w:color="auto" w:sz="4" w:space="0"/>
              <w:right w:val="single" w:color="auto" w:sz="4" w:space="0"/>
            </w:tcBorders>
            <w:shd w:val="clear" w:color="auto" w:fill="auto"/>
            <w:vAlign w:val="center"/>
          </w:tcPr>
          <w:p w14:paraId="7F90947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冬瓜</w:t>
            </w:r>
          </w:p>
        </w:tc>
        <w:tc>
          <w:tcPr>
            <w:tcW w:w="1000" w:type="pct"/>
            <w:tcBorders>
              <w:top w:val="nil"/>
              <w:left w:val="nil"/>
              <w:bottom w:val="single" w:color="auto" w:sz="4" w:space="0"/>
              <w:right w:val="single" w:color="auto" w:sz="4" w:space="0"/>
            </w:tcBorders>
            <w:shd w:val="clear" w:color="auto" w:fill="auto"/>
            <w:vAlign w:val="center"/>
          </w:tcPr>
          <w:p w14:paraId="3CCA552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16C1D7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6AE845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41C00B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F52FF7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9--42</w:t>
            </w:r>
          </w:p>
        </w:tc>
        <w:tc>
          <w:tcPr>
            <w:tcW w:w="1202" w:type="pct"/>
            <w:tcBorders>
              <w:top w:val="nil"/>
              <w:left w:val="nil"/>
              <w:bottom w:val="single" w:color="auto" w:sz="4" w:space="0"/>
              <w:right w:val="single" w:color="auto" w:sz="4" w:space="0"/>
            </w:tcBorders>
            <w:shd w:val="clear" w:color="auto" w:fill="auto"/>
            <w:vAlign w:val="center"/>
          </w:tcPr>
          <w:p w14:paraId="2FD7459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南瓜</w:t>
            </w:r>
          </w:p>
        </w:tc>
        <w:tc>
          <w:tcPr>
            <w:tcW w:w="1000" w:type="pct"/>
            <w:tcBorders>
              <w:top w:val="nil"/>
              <w:left w:val="nil"/>
              <w:bottom w:val="single" w:color="auto" w:sz="4" w:space="0"/>
              <w:right w:val="single" w:color="auto" w:sz="4" w:space="0"/>
            </w:tcBorders>
            <w:shd w:val="clear" w:color="auto" w:fill="auto"/>
            <w:vAlign w:val="center"/>
          </w:tcPr>
          <w:p w14:paraId="7B91C82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50B24A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CA6558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D22700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F8960D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9--43</w:t>
            </w:r>
          </w:p>
        </w:tc>
        <w:tc>
          <w:tcPr>
            <w:tcW w:w="1202" w:type="pct"/>
            <w:tcBorders>
              <w:top w:val="nil"/>
              <w:left w:val="nil"/>
              <w:bottom w:val="single" w:color="auto" w:sz="4" w:space="0"/>
              <w:right w:val="single" w:color="auto" w:sz="4" w:space="0"/>
            </w:tcBorders>
            <w:shd w:val="clear" w:color="auto" w:fill="auto"/>
            <w:vAlign w:val="center"/>
          </w:tcPr>
          <w:p w14:paraId="7D7BFB4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青瓜</w:t>
            </w:r>
          </w:p>
        </w:tc>
        <w:tc>
          <w:tcPr>
            <w:tcW w:w="1000" w:type="pct"/>
            <w:tcBorders>
              <w:top w:val="nil"/>
              <w:left w:val="nil"/>
              <w:bottom w:val="single" w:color="auto" w:sz="4" w:space="0"/>
              <w:right w:val="single" w:color="auto" w:sz="4" w:space="0"/>
            </w:tcBorders>
            <w:shd w:val="clear" w:color="auto" w:fill="auto"/>
            <w:vAlign w:val="center"/>
          </w:tcPr>
          <w:p w14:paraId="27F170C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B99024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6A27C0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FFB435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428D97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9--44</w:t>
            </w:r>
          </w:p>
        </w:tc>
        <w:tc>
          <w:tcPr>
            <w:tcW w:w="1202" w:type="pct"/>
            <w:tcBorders>
              <w:top w:val="nil"/>
              <w:left w:val="nil"/>
              <w:bottom w:val="single" w:color="auto" w:sz="4" w:space="0"/>
              <w:right w:val="single" w:color="auto" w:sz="4" w:space="0"/>
            </w:tcBorders>
            <w:shd w:val="clear" w:color="auto" w:fill="auto"/>
            <w:vAlign w:val="center"/>
          </w:tcPr>
          <w:p w14:paraId="6D0B774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节瓜</w:t>
            </w:r>
          </w:p>
        </w:tc>
        <w:tc>
          <w:tcPr>
            <w:tcW w:w="1000" w:type="pct"/>
            <w:tcBorders>
              <w:top w:val="nil"/>
              <w:left w:val="nil"/>
              <w:bottom w:val="single" w:color="auto" w:sz="4" w:space="0"/>
              <w:right w:val="single" w:color="auto" w:sz="4" w:space="0"/>
            </w:tcBorders>
            <w:shd w:val="clear" w:color="auto" w:fill="auto"/>
            <w:vAlign w:val="center"/>
          </w:tcPr>
          <w:p w14:paraId="768D4BE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93AE8C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FA5F77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82A878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F54D5B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9--45</w:t>
            </w:r>
          </w:p>
        </w:tc>
        <w:tc>
          <w:tcPr>
            <w:tcW w:w="1202" w:type="pct"/>
            <w:tcBorders>
              <w:top w:val="nil"/>
              <w:left w:val="nil"/>
              <w:bottom w:val="single" w:color="auto" w:sz="4" w:space="0"/>
              <w:right w:val="single" w:color="auto" w:sz="4" w:space="0"/>
            </w:tcBorders>
            <w:shd w:val="clear" w:color="auto" w:fill="auto"/>
            <w:vAlign w:val="center"/>
          </w:tcPr>
          <w:p w14:paraId="775F660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丝瓜</w:t>
            </w:r>
          </w:p>
        </w:tc>
        <w:tc>
          <w:tcPr>
            <w:tcW w:w="1000" w:type="pct"/>
            <w:tcBorders>
              <w:top w:val="nil"/>
              <w:left w:val="nil"/>
              <w:bottom w:val="single" w:color="auto" w:sz="4" w:space="0"/>
              <w:right w:val="single" w:color="auto" w:sz="4" w:space="0"/>
            </w:tcBorders>
            <w:shd w:val="clear" w:color="auto" w:fill="auto"/>
            <w:vAlign w:val="center"/>
          </w:tcPr>
          <w:p w14:paraId="05FDD3C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40F99B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347419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BA8F09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0E169E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9--46</w:t>
            </w:r>
          </w:p>
        </w:tc>
        <w:tc>
          <w:tcPr>
            <w:tcW w:w="1202" w:type="pct"/>
            <w:tcBorders>
              <w:top w:val="nil"/>
              <w:left w:val="nil"/>
              <w:bottom w:val="single" w:color="auto" w:sz="4" w:space="0"/>
              <w:right w:val="single" w:color="auto" w:sz="4" w:space="0"/>
            </w:tcBorders>
            <w:shd w:val="clear" w:color="auto" w:fill="auto"/>
            <w:vAlign w:val="center"/>
          </w:tcPr>
          <w:p w14:paraId="43925C3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苦瓜</w:t>
            </w:r>
          </w:p>
        </w:tc>
        <w:tc>
          <w:tcPr>
            <w:tcW w:w="1000" w:type="pct"/>
            <w:tcBorders>
              <w:top w:val="nil"/>
              <w:left w:val="nil"/>
              <w:bottom w:val="single" w:color="auto" w:sz="4" w:space="0"/>
              <w:right w:val="single" w:color="auto" w:sz="4" w:space="0"/>
            </w:tcBorders>
            <w:shd w:val="clear" w:color="auto" w:fill="auto"/>
            <w:vAlign w:val="center"/>
          </w:tcPr>
          <w:p w14:paraId="633ADC8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F4B540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DA0D4C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8394DA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566ECE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9--47</w:t>
            </w:r>
          </w:p>
        </w:tc>
        <w:tc>
          <w:tcPr>
            <w:tcW w:w="1202" w:type="pct"/>
            <w:tcBorders>
              <w:top w:val="nil"/>
              <w:left w:val="nil"/>
              <w:bottom w:val="nil"/>
              <w:right w:val="nil"/>
            </w:tcBorders>
            <w:shd w:val="clear" w:color="auto" w:fill="auto"/>
            <w:noWrap/>
            <w:vAlign w:val="center"/>
          </w:tcPr>
          <w:p w14:paraId="2E780E9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紫茄</w:t>
            </w:r>
          </w:p>
        </w:tc>
        <w:tc>
          <w:tcPr>
            <w:tcW w:w="1000" w:type="pct"/>
            <w:tcBorders>
              <w:top w:val="nil"/>
              <w:left w:val="single" w:color="auto" w:sz="4" w:space="0"/>
              <w:bottom w:val="single" w:color="auto" w:sz="4" w:space="0"/>
              <w:right w:val="single" w:color="auto" w:sz="4" w:space="0"/>
            </w:tcBorders>
            <w:shd w:val="clear" w:color="auto" w:fill="auto"/>
            <w:vAlign w:val="center"/>
          </w:tcPr>
          <w:p w14:paraId="40F59A8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D8DAC6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C621F0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756656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289FE3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9--48</w:t>
            </w:r>
          </w:p>
        </w:tc>
        <w:tc>
          <w:tcPr>
            <w:tcW w:w="1202" w:type="pct"/>
            <w:tcBorders>
              <w:top w:val="single" w:color="auto" w:sz="4" w:space="0"/>
              <w:left w:val="nil"/>
              <w:bottom w:val="single" w:color="auto" w:sz="4" w:space="0"/>
              <w:right w:val="single" w:color="auto" w:sz="4" w:space="0"/>
            </w:tcBorders>
            <w:shd w:val="clear" w:color="auto" w:fill="auto"/>
            <w:vAlign w:val="center"/>
          </w:tcPr>
          <w:p w14:paraId="4E9F3D9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木瓜</w:t>
            </w:r>
          </w:p>
        </w:tc>
        <w:tc>
          <w:tcPr>
            <w:tcW w:w="1000" w:type="pct"/>
            <w:tcBorders>
              <w:top w:val="nil"/>
              <w:left w:val="nil"/>
              <w:bottom w:val="single" w:color="auto" w:sz="4" w:space="0"/>
              <w:right w:val="single" w:color="auto" w:sz="4" w:space="0"/>
            </w:tcBorders>
            <w:shd w:val="clear" w:color="auto" w:fill="auto"/>
            <w:vAlign w:val="center"/>
          </w:tcPr>
          <w:p w14:paraId="7ACD8DA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FDA81C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5F0DD2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D96053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C28B78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9--49</w:t>
            </w:r>
          </w:p>
        </w:tc>
        <w:tc>
          <w:tcPr>
            <w:tcW w:w="1202" w:type="pct"/>
            <w:tcBorders>
              <w:top w:val="nil"/>
              <w:left w:val="nil"/>
              <w:bottom w:val="single" w:color="auto" w:sz="4" w:space="0"/>
              <w:right w:val="single" w:color="auto" w:sz="4" w:space="0"/>
            </w:tcBorders>
            <w:shd w:val="clear" w:color="auto" w:fill="auto"/>
            <w:vAlign w:val="center"/>
          </w:tcPr>
          <w:p w14:paraId="0C61748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云南小瓜</w:t>
            </w:r>
          </w:p>
        </w:tc>
        <w:tc>
          <w:tcPr>
            <w:tcW w:w="1000" w:type="pct"/>
            <w:tcBorders>
              <w:top w:val="nil"/>
              <w:left w:val="nil"/>
              <w:bottom w:val="single" w:color="auto" w:sz="4" w:space="0"/>
              <w:right w:val="single" w:color="auto" w:sz="4" w:space="0"/>
            </w:tcBorders>
            <w:shd w:val="clear" w:color="auto" w:fill="auto"/>
            <w:vAlign w:val="center"/>
          </w:tcPr>
          <w:p w14:paraId="6818423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B93FAD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B3DDD5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4D0ADA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793AC4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9--50</w:t>
            </w:r>
          </w:p>
        </w:tc>
        <w:tc>
          <w:tcPr>
            <w:tcW w:w="1202" w:type="pct"/>
            <w:tcBorders>
              <w:top w:val="nil"/>
              <w:left w:val="nil"/>
              <w:bottom w:val="single" w:color="auto" w:sz="4" w:space="0"/>
              <w:right w:val="single" w:color="auto" w:sz="4" w:space="0"/>
            </w:tcBorders>
            <w:shd w:val="clear" w:color="auto" w:fill="auto"/>
            <w:vAlign w:val="center"/>
          </w:tcPr>
          <w:p w14:paraId="1A3F04D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茅根</w:t>
            </w:r>
          </w:p>
        </w:tc>
        <w:tc>
          <w:tcPr>
            <w:tcW w:w="1000" w:type="pct"/>
            <w:tcBorders>
              <w:top w:val="nil"/>
              <w:left w:val="nil"/>
              <w:bottom w:val="single" w:color="auto" w:sz="4" w:space="0"/>
              <w:right w:val="single" w:color="auto" w:sz="4" w:space="0"/>
            </w:tcBorders>
            <w:shd w:val="clear" w:color="auto" w:fill="auto"/>
            <w:vAlign w:val="center"/>
          </w:tcPr>
          <w:p w14:paraId="1D5AE93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3F20E3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D58AB1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3569CA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7FC6A7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9--51</w:t>
            </w:r>
          </w:p>
        </w:tc>
        <w:tc>
          <w:tcPr>
            <w:tcW w:w="1202" w:type="pct"/>
            <w:tcBorders>
              <w:top w:val="nil"/>
              <w:left w:val="nil"/>
              <w:bottom w:val="single" w:color="auto" w:sz="4" w:space="0"/>
              <w:right w:val="single" w:color="auto" w:sz="4" w:space="0"/>
            </w:tcBorders>
            <w:shd w:val="clear" w:color="auto" w:fill="auto"/>
            <w:vAlign w:val="center"/>
          </w:tcPr>
          <w:p w14:paraId="2C1BEB5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莴笋</w:t>
            </w:r>
          </w:p>
        </w:tc>
        <w:tc>
          <w:tcPr>
            <w:tcW w:w="1000" w:type="pct"/>
            <w:tcBorders>
              <w:top w:val="nil"/>
              <w:left w:val="nil"/>
              <w:bottom w:val="single" w:color="auto" w:sz="4" w:space="0"/>
              <w:right w:val="single" w:color="auto" w:sz="4" w:space="0"/>
            </w:tcBorders>
            <w:shd w:val="clear" w:color="auto" w:fill="auto"/>
            <w:vAlign w:val="center"/>
          </w:tcPr>
          <w:p w14:paraId="2B801A2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D14A6D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D0792E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BC5666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325403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9--52</w:t>
            </w:r>
          </w:p>
        </w:tc>
        <w:tc>
          <w:tcPr>
            <w:tcW w:w="1202" w:type="pct"/>
            <w:tcBorders>
              <w:top w:val="nil"/>
              <w:left w:val="nil"/>
              <w:bottom w:val="single" w:color="auto" w:sz="4" w:space="0"/>
              <w:right w:val="single" w:color="auto" w:sz="4" w:space="0"/>
            </w:tcBorders>
            <w:shd w:val="clear" w:color="auto" w:fill="auto"/>
            <w:vAlign w:val="center"/>
          </w:tcPr>
          <w:p w14:paraId="4F82FAA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洋葱</w:t>
            </w:r>
          </w:p>
        </w:tc>
        <w:tc>
          <w:tcPr>
            <w:tcW w:w="1000" w:type="pct"/>
            <w:tcBorders>
              <w:top w:val="nil"/>
              <w:left w:val="nil"/>
              <w:bottom w:val="single" w:color="auto" w:sz="4" w:space="0"/>
              <w:right w:val="single" w:color="auto" w:sz="4" w:space="0"/>
            </w:tcBorders>
            <w:shd w:val="clear" w:color="auto" w:fill="auto"/>
            <w:vAlign w:val="center"/>
          </w:tcPr>
          <w:p w14:paraId="7DB1EF2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D89E68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1936DC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D6BFB9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9EEA3B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9--53</w:t>
            </w:r>
          </w:p>
        </w:tc>
        <w:tc>
          <w:tcPr>
            <w:tcW w:w="1202" w:type="pct"/>
            <w:tcBorders>
              <w:top w:val="nil"/>
              <w:left w:val="nil"/>
              <w:bottom w:val="single" w:color="auto" w:sz="4" w:space="0"/>
              <w:right w:val="single" w:color="auto" w:sz="4" w:space="0"/>
            </w:tcBorders>
            <w:shd w:val="clear" w:color="auto" w:fill="auto"/>
            <w:vAlign w:val="center"/>
          </w:tcPr>
          <w:p w14:paraId="0B6879F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马蹄肉</w:t>
            </w:r>
          </w:p>
        </w:tc>
        <w:tc>
          <w:tcPr>
            <w:tcW w:w="1000" w:type="pct"/>
            <w:tcBorders>
              <w:top w:val="nil"/>
              <w:left w:val="nil"/>
              <w:bottom w:val="single" w:color="auto" w:sz="4" w:space="0"/>
              <w:right w:val="single" w:color="auto" w:sz="4" w:space="0"/>
            </w:tcBorders>
            <w:shd w:val="clear" w:color="auto" w:fill="auto"/>
            <w:vAlign w:val="center"/>
          </w:tcPr>
          <w:p w14:paraId="64AFC56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7220BE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14A302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A975E1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C7644D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9--54</w:t>
            </w:r>
          </w:p>
        </w:tc>
        <w:tc>
          <w:tcPr>
            <w:tcW w:w="1202" w:type="pct"/>
            <w:tcBorders>
              <w:top w:val="nil"/>
              <w:left w:val="nil"/>
              <w:bottom w:val="single" w:color="auto" w:sz="4" w:space="0"/>
              <w:right w:val="single" w:color="auto" w:sz="4" w:space="0"/>
            </w:tcBorders>
            <w:shd w:val="clear" w:color="auto" w:fill="auto"/>
            <w:vAlign w:val="center"/>
          </w:tcPr>
          <w:p w14:paraId="2CC0BDA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秋葵</w:t>
            </w:r>
          </w:p>
        </w:tc>
        <w:tc>
          <w:tcPr>
            <w:tcW w:w="1000" w:type="pct"/>
            <w:tcBorders>
              <w:top w:val="nil"/>
              <w:left w:val="nil"/>
              <w:bottom w:val="single" w:color="auto" w:sz="4" w:space="0"/>
              <w:right w:val="single" w:color="auto" w:sz="4" w:space="0"/>
            </w:tcBorders>
            <w:shd w:val="clear" w:color="auto" w:fill="auto"/>
            <w:vAlign w:val="center"/>
          </w:tcPr>
          <w:p w14:paraId="132432E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F7D0F0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9605B0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A32915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70CDDF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9--55</w:t>
            </w:r>
          </w:p>
        </w:tc>
        <w:tc>
          <w:tcPr>
            <w:tcW w:w="1202" w:type="pct"/>
            <w:tcBorders>
              <w:top w:val="nil"/>
              <w:left w:val="nil"/>
              <w:bottom w:val="single" w:color="auto" w:sz="4" w:space="0"/>
              <w:right w:val="single" w:color="auto" w:sz="4" w:space="0"/>
            </w:tcBorders>
            <w:shd w:val="clear" w:color="auto" w:fill="auto"/>
            <w:vAlign w:val="center"/>
          </w:tcPr>
          <w:p w14:paraId="4007A7D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白豆角</w:t>
            </w:r>
          </w:p>
        </w:tc>
        <w:tc>
          <w:tcPr>
            <w:tcW w:w="1000" w:type="pct"/>
            <w:tcBorders>
              <w:top w:val="nil"/>
              <w:left w:val="nil"/>
              <w:bottom w:val="single" w:color="auto" w:sz="4" w:space="0"/>
              <w:right w:val="single" w:color="auto" w:sz="4" w:space="0"/>
            </w:tcBorders>
            <w:shd w:val="clear" w:color="auto" w:fill="auto"/>
            <w:vAlign w:val="center"/>
          </w:tcPr>
          <w:p w14:paraId="0C3D590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F3982B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BA468F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F14E21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F3F1F4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9--56</w:t>
            </w:r>
          </w:p>
        </w:tc>
        <w:tc>
          <w:tcPr>
            <w:tcW w:w="1202" w:type="pct"/>
            <w:tcBorders>
              <w:top w:val="nil"/>
              <w:left w:val="nil"/>
              <w:bottom w:val="single" w:color="auto" w:sz="4" w:space="0"/>
              <w:right w:val="single" w:color="auto" w:sz="4" w:space="0"/>
            </w:tcBorders>
            <w:shd w:val="clear" w:color="auto" w:fill="auto"/>
            <w:vAlign w:val="center"/>
          </w:tcPr>
          <w:p w14:paraId="39756D6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青豆角</w:t>
            </w:r>
          </w:p>
        </w:tc>
        <w:tc>
          <w:tcPr>
            <w:tcW w:w="1000" w:type="pct"/>
            <w:tcBorders>
              <w:top w:val="nil"/>
              <w:left w:val="nil"/>
              <w:bottom w:val="single" w:color="auto" w:sz="4" w:space="0"/>
              <w:right w:val="single" w:color="auto" w:sz="4" w:space="0"/>
            </w:tcBorders>
            <w:shd w:val="clear" w:color="auto" w:fill="auto"/>
            <w:vAlign w:val="center"/>
          </w:tcPr>
          <w:p w14:paraId="2B75FE3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C99EA0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90C678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A6B641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AA7C4D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9--57</w:t>
            </w:r>
          </w:p>
        </w:tc>
        <w:tc>
          <w:tcPr>
            <w:tcW w:w="1202" w:type="pct"/>
            <w:tcBorders>
              <w:top w:val="nil"/>
              <w:left w:val="nil"/>
              <w:bottom w:val="single" w:color="auto" w:sz="4" w:space="0"/>
              <w:right w:val="single" w:color="auto" w:sz="4" w:space="0"/>
            </w:tcBorders>
            <w:shd w:val="clear" w:color="auto" w:fill="auto"/>
            <w:vAlign w:val="center"/>
          </w:tcPr>
          <w:p w14:paraId="58C76BE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圆椒</w:t>
            </w:r>
          </w:p>
        </w:tc>
        <w:tc>
          <w:tcPr>
            <w:tcW w:w="1000" w:type="pct"/>
            <w:tcBorders>
              <w:top w:val="nil"/>
              <w:left w:val="nil"/>
              <w:bottom w:val="single" w:color="auto" w:sz="4" w:space="0"/>
              <w:right w:val="single" w:color="auto" w:sz="4" w:space="0"/>
            </w:tcBorders>
            <w:shd w:val="clear" w:color="auto" w:fill="auto"/>
            <w:vAlign w:val="center"/>
          </w:tcPr>
          <w:p w14:paraId="3680345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33A379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7179B9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046604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12DB71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9--58</w:t>
            </w:r>
          </w:p>
        </w:tc>
        <w:tc>
          <w:tcPr>
            <w:tcW w:w="1202" w:type="pct"/>
            <w:tcBorders>
              <w:top w:val="nil"/>
              <w:left w:val="nil"/>
              <w:bottom w:val="single" w:color="auto" w:sz="4" w:space="0"/>
              <w:right w:val="single" w:color="auto" w:sz="4" w:space="0"/>
            </w:tcBorders>
            <w:shd w:val="clear" w:color="auto" w:fill="auto"/>
            <w:vAlign w:val="center"/>
          </w:tcPr>
          <w:p w14:paraId="263117A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彩椒</w:t>
            </w:r>
          </w:p>
        </w:tc>
        <w:tc>
          <w:tcPr>
            <w:tcW w:w="1000" w:type="pct"/>
            <w:tcBorders>
              <w:top w:val="nil"/>
              <w:left w:val="nil"/>
              <w:bottom w:val="single" w:color="auto" w:sz="4" w:space="0"/>
              <w:right w:val="single" w:color="auto" w:sz="4" w:space="0"/>
            </w:tcBorders>
            <w:shd w:val="clear" w:color="auto" w:fill="auto"/>
            <w:vAlign w:val="center"/>
          </w:tcPr>
          <w:p w14:paraId="4B6BD40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FA156D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D7E004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59A14F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E4CFBF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9--59</w:t>
            </w:r>
          </w:p>
        </w:tc>
        <w:tc>
          <w:tcPr>
            <w:tcW w:w="1202" w:type="pct"/>
            <w:tcBorders>
              <w:top w:val="nil"/>
              <w:left w:val="nil"/>
              <w:bottom w:val="single" w:color="auto" w:sz="4" w:space="0"/>
              <w:right w:val="single" w:color="auto" w:sz="4" w:space="0"/>
            </w:tcBorders>
            <w:shd w:val="clear" w:color="auto" w:fill="auto"/>
            <w:vAlign w:val="center"/>
          </w:tcPr>
          <w:p w14:paraId="42B2E2F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玉米</w:t>
            </w:r>
          </w:p>
        </w:tc>
        <w:tc>
          <w:tcPr>
            <w:tcW w:w="1000" w:type="pct"/>
            <w:tcBorders>
              <w:top w:val="nil"/>
              <w:left w:val="nil"/>
              <w:bottom w:val="single" w:color="auto" w:sz="4" w:space="0"/>
              <w:right w:val="single" w:color="auto" w:sz="4" w:space="0"/>
            </w:tcBorders>
            <w:shd w:val="clear" w:color="auto" w:fill="auto"/>
            <w:vAlign w:val="center"/>
          </w:tcPr>
          <w:p w14:paraId="5457438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7D3D46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B49B5D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3F434D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934585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9--60</w:t>
            </w:r>
          </w:p>
        </w:tc>
        <w:tc>
          <w:tcPr>
            <w:tcW w:w="1202" w:type="pct"/>
            <w:tcBorders>
              <w:top w:val="nil"/>
              <w:left w:val="nil"/>
              <w:bottom w:val="single" w:color="auto" w:sz="4" w:space="0"/>
              <w:right w:val="single" w:color="auto" w:sz="4" w:space="0"/>
            </w:tcBorders>
            <w:shd w:val="clear" w:color="auto" w:fill="auto"/>
            <w:vAlign w:val="center"/>
          </w:tcPr>
          <w:p w14:paraId="64870EF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芫茜</w:t>
            </w:r>
          </w:p>
        </w:tc>
        <w:tc>
          <w:tcPr>
            <w:tcW w:w="1000" w:type="pct"/>
            <w:tcBorders>
              <w:top w:val="nil"/>
              <w:left w:val="nil"/>
              <w:bottom w:val="single" w:color="auto" w:sz="4" w:space="0"/>
              <w:right w:val="single" w:color="auto" w:sz="4" w:space="0"/>
            </w:tcBorders>
            <w:shd w:val="clear" w:color="auto" w:fill="auto"/>
            <w:vAlign w:val="center"/>
          </w:tcPr>
          <w:p w14:paraId="547F88C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1416C5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ABD46A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4AD01E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5E8A85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9--61</w:t>
            </w:r>
          </w:p>
        </w:tc>
        <w:tc>
          <w:tcPr>
            <w:tcW w:w="1202" w:type="pct"/>
            <w:tcBorders>
              <w:top w:val="nil"/>
              <w:left w:val="nil"/>
              <w:bottom w:val="single" w:color="auto" w:sz="4" w:space="0"/>
              <w:right w:val="single" w:color="auto" w:sz="4" w:space="0"/>
            </w:tcBorders>
            <w:shd w:val="clear" w:color="auto" w:fill="auto"/>
            <w:vAlign w:val="center"/>
          </w:tcPr>
          <w:p w14:paraId="0B4D3A3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大葱</w:t>
            </w:r>
          </w:p>
        </w:tc>
        <w:tc>
          <w:tcPr>
            <w:tcW w:w="1000" w:type="pct"/>
            <w:tcBorders>
              <w:top w:val="nil"/>
              <w:left w:val="nil"/>
              <w:bottom w:val="single" w:color="auto" w:sz="4" w:space="0"/>
              <w:right w:val="single" w:color="auto" w:sz="4" w:space="0"/>
            </w:tcBorders>
            <w:shd w:val="clear" w:color="auto" w:fill="auto"/>
            <w:vAlign w:val="center"/>
          </w:tcPr>
          <w:p w14:paraId="59B7973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7B09A5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AB59E4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E9D81D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FB63C8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9--62</w:t>
            </w:r>
          </w:p>
        </w:tc>
        <w:tc>
          <w:tcPr>
            <w:tcW w:w="1202" w:type="pct"/>
            <w:tcBorders>
              <w:top w:val="nil"/>
              <w:left w:val="nil"/>
              <w:bottom w:val="single" w:color="auto" w:sz="4" w:space="0"/>
              <w:right w:val="single" w:color="auto" w:sz="4" w:space="0"/>
            </w:tcBorders>
            <w:shd w:val="clear" w:color="auto" w:fill="auto"/>
            <w:vAlign w:val="center"/>
          </w:tcPr>
          <w:p w14:paraId="42EAF35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红葱</w:t>
            </w:r>
          </w:p>
        </w:tc>
        <w:tc>
          <w:tcPr>
            <w:tcW w:w="1000" w:type="pct"/>
            <w:tcBorders>
              <w:top w:val="nil"/>
              <w:left w:val="nil"/>
              <w:bottom w:val="single" w:color="auto" w:sz="4" w:space="0"/>
              <w:right w:val="single" w:color="auto" w:sz="4" w:space="0"/>
            </w:tcBorders>
            <w:shd w:val="clear" w:color="auto" w:fill="auto"/>
            <w:vAlign w:val="center"/>
          </w:tcPr>
          <w:p w14:paraId="4AF0B2D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253E7F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0FE333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802F548">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BCFDC9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9--63</w:t>
            </w:r>
          </w:p>
        </w:tc>
        <w:tc>
          <w:tcPr>
            <w:tcW w:w="1202" w:type="pct"/>
            <w:tcBorders>
              <w:top w:val="nil"/>
              <w:left w:val="nil"/>
              <w:bottom w:val="single" w:color="auto" w:sz="4" w:space="0"/>
              <w:right w:val="single" w:color="auto" w:sz="4" w:space="0"/>
            </w:tcBorders>
            <w:shd w:val="clear" w:color="auto" w:fill="auto"/>
            <w:vAlign w:val="center"/>
          </w:tcPr>
          <w:p w14:paraId="6414686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沙姜</w:t>
            </w:r>
          </w:p>
        </w:tc>
        <w:tc>
          <w:tcPr>
            <w:tcW w:w="1000" w:type="pct"/>
            <w:tcBorders>
              <w:top w:val="nil"/>
              <w:left w:val="nil"/>
              <w:bottom w:val="single" w:color="auto" w:sz="4" w:space="0"/>
              <w:right w:val="single" w:color="auto" w:sz="4" w:space="0"/>
            </w:tcBorders>
            <w:shd w:val="clear" w:color="auto" w:fill="auto"/>
            <w:vAlign w:val="center"/>
          </w:tcPr>
          <w:p w14:paraId="6BE75CB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7435F7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65940B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33F101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E5B417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9--64</w:t>
            </w:r>
          </w:p>
        </w:tc>
        <w:tc>
          <w:tcPr>
            <w:tcW w:w="1202" w:type="pct"/>
            <w:tcBorders>
              <w:top w:val="nil"/>
              <w:left w:val="nil"/>
              <w:bottom w:val="single" w:color="auto" w:sz="4" w:space="0"/>
              <w:right w:val="single" w:color="auto" w:sz="4" w:space="0"/>
            </w:tcBorders>
            <w:shd w:val="clear" w:color="auto" w:fill="auto"/>
            <w:vAlign w:val="center"/>
          </w:tcPr>
          <w:p w14:paraId="172B6DF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姜肉</w:t>
            </w:r>
          </w:p>
        </w:tc>
        <w:tc>
          <w:tcPr>
            <w:tcW w:w="1000" w:type="pct"/>
            <w:tcBorders>
              <w:top w:val="nil"/>
              <w:left w:val="nil"/>
              <w:bottom w:val="single" w:color="auto" w:sz="4" w:space="0"/>
              <w:right w:val="single" w:color="auto" w:sz="4" w:space="0"/>
            </w:tcBorders>
            <w:shd w:val="clear" w:color="auto" w:fill="auto"/>
            <w:vAlign w:val="center"/>
          </w:tcPr>
          <w:p w14:paraId="16E32E0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ECDD87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97CB84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9B2941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2D386E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9--65</w:t>
            </w:r>
          </w:p>
        </w:tc>
        <w:tc>
          <w:tcPr>
            <w:tcW w:w="1202" w:type="pct"/>
            <w:tcBorders>
              <w:top w:val="nil"/>
              <w:left w:val="nil"/>
              <w:bottom w:val="single" w:color="auto" w:sz="4" w:space="0"/>
              <w:right w:val="single" w:color="auto" w:sz="4" w:space="0"/>
            </w:tcBorders>
            <w:shd w:val="clear" w:color="auto" w:fill="auto"/>
            <w:vAlign w:val="center"/>
          </w:tcPr>
          <w:p w14:paraId="387107F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蒜肉</w:t>
            </w:r>
          </w:p>
        </w:tc>
        <w:tc>
          <w:tcPr>
            <w:tcW w:w="1000" w:type="pct"/>
            <w:tcBorders>
              <w:top w:val="nil"/>
              <w:left w:val="nil"/>
              <w:bottom w:val="single" w:color="auto" w:sz="4" w:space="0"/>
              <w:right w:val="single" w:color="auto" w:sz="4" w:space="0"/>
            </w:tcBorders>
            <w:shd w:val="clear" w:color="auto" w:fill="auto"/>
            <w:vAlign w:val="center"/>
          </w:tcPr>
          <w:p w14:paraId="6CB4DB2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166306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DC9267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43094F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0C2EC1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9--66</w:t>
            </w:r>
          </w:p>
        </w:tc>
        <w:tc>
          <w:tcPr>
            <w:tcW w:w="1202" w:type="pct"/>
            <w:tcBorders>
              <w:top w:val="nil"/>
              <w:left w:val="nil"/>
              <w:bottom w:val="single" w:color="auto" w:sz="4" w:space="0"/>
              <w:right w:val="single" w:color="auto" w:sz="4" w:space="0"/>
            </w:tcBorders>
            <w:shd w:val="clear" w:color="auto" w:fill="auto"/>
            <w:vAlign w:val="center"/>
          </w:tcPr>
          <w:p w14:paraId="7CB4EFD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青尖椒</w:t>
            </w:r>
          </w:p>
        </w:tc>
        <w:tc>
          <w:tcPr>
            <w:tcW w:w="1000" w:type="pct"/>
            <w:tcBorders>
              <w:top w:val="nil"/>
              <w:left w:val="nil"/>
              <w:bottom w:val="single" w:color="auto" w:sz="4" w:space="0"/>
              <w:right w:val="single" w:color="auto" w:sz="4" w:space="0"/>
            </w:tcBorders>
            <w:shd w:val="clear" w:color="auto" w:fill="auto"/>
            <w:vAlign w:val="center"/>
          </w:tcPr>
          <w:p w14:paraId="7D23540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5BDD0D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111800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88117E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F233DA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9--67</w:t>
            </w:r>
          </w:p>
        </w:tc>
        <w:tc>
          <w:tcPr>
            <w:tcW w:w="1202" w:type="pct"/>
            <w:tcBorders>
              <w:top w:val="nil"/>
              <w:left w:val="nil"/>
              <w:bottom w:val="single" w:color="auto" w:sz="4" w:space="0"/>
              <w:right w:val="single" w:color="auto" w:sz="4" w:space="0"/>
            </w:tcBorders>
            <w:shd w:val="clear" w:color="auto" w:fill="auto"/>
            <w:vAlign w:val="center"/>
          </w:tcPr>
          <w:p w14:paraId="1FE4FC0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红尖椒</w:t>
            </w:r>
          </w:p>
        </w:tc>
        <w:tc>
          <w:tcPr>
            <w:tcW w:w="1000" w:type="pct"/>
            <w:tcBorders>
              <w:top w:val="nil"/>
              <w:left w:val="nil"/>
              <w:bottom w:val="single" w:color="auto" w:sz="4" w:space="0"/>
              <w:right w:val="single" w:color="auto" w:sz="4" w:space="0"/>
            </w:tcBorders>
            <w:shd w:val="clear" w:color="auto" w:fill="auto"/>
            <w:vAlign w:val="center"/>
          </w:tcPr>
          <w:p w14:paraId="6BBEF14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9E45B4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946357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817C4D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05B64D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9--68</w:t>
            </w:r>
          </w:p>
        </w:tc>
        <w:tc>
          <w:tcPr>
            <w:tcW w:w="1202" w:type="pct"/>
            <w:tcBorders>
              <w:top w:val="nil"/>
              <w:left w:val="nil"/>
              <w:bottom w:val="single" w:color="auto" w:sz="4" w:space="0"/>
              <w:right w:val="single" w:color="auto" w:sz="4" w:space="0"/>
            </w:tcBorders>
            <w:shd w:val="clear" w:color="auto" w:fill="auto"/>
            <w:vAlign w:val="center"/>
          </w:tcPr>
          <w:p w14:paraId="136F17C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鲜百合</w:t>
            </w:r>
          </w:p>
        </w:tc>
        <w:tc>
          <w:tcPr>
            <w:tcW w:w="1000" w:type="pct"/>
            <w:tcBorders>
              <w:top w:val="nil"/>
              <w:left w:val="nil"/>
              <w:bottom w:val="single" w:color="auto" w:sz="4" w:space="0"/>
              <w:right w:val="single" w:color="auto" w:sz="4" w:space="0"/>
            </w:tcBorders>
            <w:shd w:val="clear" w:color="auto" w:fill="auto"/>
            <w:vAlign w:val="center"/>
          </w:tcPr>
          <w:p w14:paraId="1ED4CB8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53D821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9B606B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80D230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FF6600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9--69</w:t>
            </w:r>
          </w:p>
        </w:tc>
        <w:tc>
          <w:tcPr>
            <w:tcW w:w="1202" w:type="pct"/>
            <w:tcBorders>
              <w:top w:val="nil"/>
              <w:left w:val="nil"/>
              <w:bottom w:val="single" w:color="auto" w:sz="4" w:space="0"/>
              <w:right w:val="single" w:color="auto" w:sz="4" w:space="0"/>
            </w:tcBorders>
            <w:shd w:val="clear" w:color="auto" w:fill="auto"/>
            <w:vAlign w:val="center"/>
          </w:tcPr>
          <w:p w14:paraId="6C02C3E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鲜冬菇</w:t>
            </w:r>
          </w:p>
        </w:tc>
        <w:tc>
          <w:tcPr>
            <w:tcW w:w="1000" w:type="pct"/>
            <w:tcBorders>
              <w:top w:val="nil"/>
              <w:left w:val="nil"/>
              <w:bottom w:val="single" w:color="auto" w:sz="4" w:space="0"/>
              <w:right w:val="single" w:color="auto" w:sz="4" w:space="0"/>
            </w:tcBorders>
            <w:shd w:val="clear" w:color="auto" w:fill="auto"/>
            <w:vAlign w:val="center"/>
          </w:tcPr>
          <w:p w14:paraId="09125D8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2E5A0E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E2734F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0DE58A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1F452B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9--70</w:t>
            </w:r>
          </w:p>
        </w:tc>
        <w:tc>
          <w:tcPr>
            <w:tcW w:w="1202" w:type="pct"/>
            <w:tcBorders>
              <w:top w:val="nil"/>
              <w:left w:val="nil"/>
              <w:bottom w:val="single" w:color="auto" w:sz="4" w:space="0"/>
              <w:right w:val="single" w:color="auto" w:sz="4" w:space="0"/>
            </w:tcBorders>
            <w:shd w:val="clear" w:color="auto" w:fill="auto"/>
            <w:vAlign w:val="center"/>
          </w:tcPr>
          <w:p w14:paraId="205CB4C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杏鲍菇</w:t>
            </w:r>
          </w:p>
        </w:tc>
        <w:tc>
          <w:tcPr>
            <w:tcW w:w="1000" w:type="pct"/>
            <w:tcBorders>
              <w:top w:val="nil"/>
              <w:left w:val="nil"/>
              <w:bottom w:val="single" w:color="auto" w:sz="4" w:space="0"/>
              <w:right w:val="single" w:color="auto" w:sz="4" w:space="0"/>
            </w:tcBorders>
            <w:shd w:val="clear" w:color="auto" w:fill="auto"/>
            <w:vAlign w:val="center"/>
          </w:tcPr>
          <w:p w14:paraId="2021078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49705C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44CB86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CAA419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5A986A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9--71</w:t>
            </w:r>
          </w:p>
        </w:tc>
        <w:tc>
          <w:tcPr>
            <w:tcW w:w="1202" w:type="pct"/>
            <w:tcBorders>
              <w:top w:val="nil"/>
              <w:left w:val="nil"/>
              <w:bottom w:val="single" w:color="auto" w:sz="4" w:space="0"/>
              <w:right w:val="single" w:color="auto" w:sz="4" w:space="0"/>
            </w:tcBorders>
            <w:shd w:val="clear" w:color="auto" w:fill="auto"/>
            <w:vAlign w:val="center"/>
          </w:tcPr>
          <w:p w14:paraId="49294C6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海鲜菇</w:t>
            </w:r>
          </w:p>
        </w:tc>
        <w:tc>
          <w:tcPr>
            <w:tcW w:w="1000" w:type="pct"/>
            <w:tcBorders>
              <w:top w:val="nil"/>
              <w:left w:val="nil"/>
              <w:bottom w:val="single" w:color="auto" w:sz="4" w:space="0"/>
              <w:right w:val="single" w:color="auto" w:sz="4" w:space="0"/>
            </w:tcBorders>
            <w:shd w:val="clear" w:color="auto" w:fill="auto"/>
            <w:vAlign w:val="center"/>
          </w:tcPr>
          <w:p w14:paraId="50FB002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867D2EE">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C1907B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C7E769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B00B34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9--72</w:t>
            </w:r>
          </w:p>
        </w:tc>
        <w:tc>
          <w:tcPr>
            <w:tcW w:w="1202" w:type="pct"/>
            <w:tcBorders>
              <w:top w:val="nil"/>
              <w:left w:val="nil"/>
              <w:bottom w:val="single" w:color="auto" w:sz="4" w:space="0"/>
              <w:right w:val="single" w:color="auto" w:sz="4" w:space="0"/>
            </w:tcBorders>
            <w:shd w:val="clear" w:color="auto" w:fill="auto"/>
            <w:vAlign w:val="center"/>
          </w:tcPr>
          <w:p w14:paraId="520A64D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金针菇</w:t>
            </w:r>
          </w:p>
        </w:tc>
        <w:tc>
          <w:tcPr>
            <w:tcW w:w="1000" w:type="pct"/>
            <w:tcBorders>
              <w:top w:val="nil"/>
              <w:left w:val="nil"/>
              <w:bottom w:val="single" w:color="auto" w:sz="4" w:space="0"/>
              <w:right w:val="single" w:color="auto" w:sz="4" w:space="0"/>
            </w:tcBorders>
            <w:shd w:val="clear" w:color="auto" w:fill="auto"/>
            <w:vAlign w:val="center"/>
          </w:tcPr>
          <w:p w14:paraId="60429CF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2D5B55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396F5E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714715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D875C6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9--73</w:t>
            </w:r>
          </w:p>
        </w:tc>
        <w:tc>
          <w:tcPr>
            <w:tcW w:w="1202" w:type="pct"/>
            <w:tcBorders>
              <w:top w:val="nil"/>
              <w:left w:val="nil"/>
              <w:bottom w:val="single" w:color="auto" w:sz="4" w:space="0"/>
              <w:right w:val="single" w:color="auto" w:sz="4" w:space="0"/>
            </w:tcBorders>
            <w:shd w:val="clear" w:color="auto" w:fill="auto"/>
            <w:vAlign w:val="center"/>
          </w:tcPr>
          <w:p w14:paraId="1B673BA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茶树菇</w:t>
            </w:r>
          </w:p>
        </w:tc>
        <w:tc>
          <w:tcPr>
            <w:tcW w:w="1000" w:type="pct"/>
            <w:tcBorders>
              <w:top w:val="nil"/>
              <w:left w:val="nil"/>
              <w:bottom w:val="single" w:color="auto" w:sz="4" w:space="0"/>
              <w:right w:val="single" w:color="auto" w:sz="4" w:space="0"/>
            </w:tcBorders>
            <w:shd w:val="clear" w:color="auto" w:fill="auto"/>
            <w:vAlign w:val="center"/>
          </w:tcPr>
          <w:p w14:paraId="166482C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8CE6BB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C783AE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AD3A29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C3304C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9--74</w:t>
            </w:r>
          </w:p>
        </w:tc>
        <w:tc>
          <w:tcPr>
            <w:tcW w:w="1202" w:type="pct"/>
            <w:tcBorders>
              <w:top w:val="nil"/>
              <w:left w:val="nil"/>
              <w:bottom w:val="single" w:color="auto" w:sz="4" w:space="0"/>
              <w:right w:val="single" w:color="auto" w:sz="4" w:space="0"/>
            </w:tcBorders>
            <w:shd w:val="clear" w:color="auto" w:fill="auto"/>
            <w:vAlign w:val="center"/>
          </w:tcPr>
          <w:p w14:paraId="70C39CA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口蘑</w:t>
            </w:r>
          </w:p>
        </w:tc>
        <w:tc>
          <w:tcPr>
            <w:tcW w:w="1000" w:type="pct"/>
            <w:tcBorders>
              <w:top w:val="nil"/>
              <w:left w:val="nil"/>
              <w:bottom w:val="single" w:color="auto" w:sz="4" w:space="0"/>
              <w:right w:val="single" w:color="auto" w:sz="4" w:space="0"/>
            </w:tcBorders>
            <w:shd w:val="clear" w:color="auto" w:fill="auto"/>
            <w:vAlign w:val="center"/>
          </w:tcPr>
          <w:p w14:paraId="0A00F9D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4CAD9E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CCEAF6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E6A3BC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3BE722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9--75</w:t>
            </w:r>
          </w:p>
        </w:tc>
        <w:tc>
          <w:tcPr>
            <w:tcW w:w="1202" w:type="pct"/>
            <w:tcBorders>
              <w:top w:val="nil"/>
              <w:left w:val="nil"/>
              <w:bottom w:val="single" w:color="auto" w:sz="4" w:space="0"/>
              <w:right w:val="single" w:color="auto" w:sz="4" w:space="0"/>
            </w:tcBorders>
            <w:shd w:val="clear" w:color="auto" w:fill="auto"/>
            <w:vAlign w:val="center"/>
          </w:tcPr>
          <w:p w14:paraId="10C09AF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西红柿</w:t>
            </w:r>
          </w:p>
        </w:tc>
        <w:tc>
          <w:tcPr>
            <w:tcW w:w="1000" w:type="pct"/>
            <w:tcBorders>
              <w:top w:val="nil"/>
              <w:left w:val="nil"/>
              <w:bottom w:val="single" w:color="auto" w:sz="4" w:space="0"/>
              <w:right w:val="single" w:color="auto" w:sz="4" w:space="0"/>
            </w:tcBorders>
            <w:shd w:val="clear" w:color="auto" w:fill="auto"/>
            <w:vAlign w:val="center"/>
          </w:tcPr>
          <w:p w14:paraId="4A29084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E0C4FEA">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6E458D26">
            <w:pPr>
              <w:jc w:val="center"/>
              <w:rPr>
                <w:rFonts w:ascii="Times New Roman" w:hAnsi="Times New Roman" w:eastAsia="仿宋_GB2312" w:cs="Times New Roman"/>
                <w:sz w:val="32"/>
                <w:szCs w:val="32"/>
              </w:rPr>
            </w:pPr>
          </w:p>
        </w:tc>
      </w:tr>
      <w:tr w14:paraId="3D74BDC8">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7645235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32E0C7C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水果</w:t>
            </w:r>
          </w:p>
        </w:tc>
        <w:tc>
          <w:tcPr>
            <w:tcW w:w="795" w:type="pct"/>
            <w:tcBorders>
              <w:top w:val="nil"/>
              <w:left w:val="nil"/>
              <w:bottom w:val="single" w:color="auto" w:sz="4" w:space="0"/>
              <w:right w:val="single" w:color="auto" w:sz="4" w:space="0"/>
            </w:tcBorders>
            <w:shd w:val="clear" w:color="auto" w:fill="auto"/>
            <w:vAlign w:val="center"/>
          </w:tcPr>
          <w:p w14:paraId="2CA4351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10--1</w:t>
            </w:r>
          </w:p>
        </w:tc>
        <w:tc>
          <w:tcPr>
            <w:tcW w:w="1202" w:type="pct"/>
            <w:tcBorders>
              <w:top w:val="nil"/>
              <w:left w:val="nil"/>
              <w:bottom w:val="single" w:color="auto" w:sz="4" w:space="0"/>
              <w:right w:val="single" w:color="auto" w:sz="4" w:space="0"/>
            </w:tcBorders>
            <w:shd w:val="clear" w:color="auto" w:fill="auto"/>
            <w:vAlign w:val="center"/>
          </w:tcPr>
          <w:p w14:paraId="2C6831A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苹果</w:t>
            </w:r>
          </w:p>
        </w:tc>
        <w:tc>
          <w:tcPr>
            <w:tcW w:w="1000" w:type="pct"/>
            <w:tcBorders>
              <w:top w:val="nil"/>
              <w:left w:val="nil"/>
              <w:bottom w:val="single" w:color="auto" w:sz="4" w:space="0"/>
              <w:right w:val="single" w:color="auto" w:sz="4" w:space="0"/>
            </w:tcBorders>
            <w:shd w:val="clear" w:color="auto" w:fill="auto"/>
            <w:vAlign w:val="center"/>
          </w:tcPr>
          <w:p w14:paraId="5DE67C0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8CD2D0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A9D08E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BC4717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103561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10--2</w:t>
            </w:r>
          </w:p>
        </w:tc>
        <w:tc>
          <w:tcPr>
            <w:tcW w:w="1202" w:type="pct"/>
            <w:tcBorders>
              <w:top w:val="nil"/>
              <w:left w:val="nil"/>
              <w:bottom w:val="single" w:color="auto" w:sz="4" w:space="0"/>
              <w:right w:val="single" w:color="auto" w:sz="4" w:space="0"/>
            </w:tcBorders>
            <w:shd w:val="clear" w:color="auto" w:fill="auto"/>
            <w:vAlign w:val="center"/>
          </w:tcPr>
          <w:p w14:paraId="109FD43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梨</w:t>
            </w:r>
          </w:p>
        </w:tc>
        <w:tc>
          <w:tcPr>
            <w:tcW w:w="1000" w:type="pct"/>
            <w:tcBorders>
              <w:top w:val="nil"/>
              <w:left w:val="nil"/>
              <w:bottom w:val="single" w:color="auto" w:sz="4" w:space="0"/>
              <w:right w:val="single" w:color="auto" w:sz="4" w:space="0"/>
            </w:tcBorders>
            <w:shd w:val="clear" w:color="auto" w:fill="auto"/>
            <w:vAlign w:val="center"/>
          </w:tcPr>
          <w:p w14:paraId="2BBDCA9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53BF2C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09DC69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48B47A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46D2DB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10--3</w:t>
            </w:r>
          </w:p>
        </w:tc>
        <w:tc>
          <w:tcPr>
            <w:tcW w:w="1202" w:type="pct"/>
            <w:tcBorders>
              <w:top w:val="nil"/>
              <w:left w:val="nil"/>
              <w:bottom w:val="single" w:color="auto" w:sz="4" w:space="0"/>
              <w:right w:val="single" w:color="auto" w:sz="4" w:space="0"/>
            </w:tcBorders>
            <w:shd w:val="clear" w:color="auto" w:fill="auto"/>
            <w:vAlign w:val="center"/>
          </w:tcPr>
          <w:p w14:paraId="6DDA785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桃</w:t>
            </w:r>
          </w:p>
        </w:tc>
        <w:tc>
          <w:tcPr>
            <w:tcW w:w="1000" w:type="pct"/>
            <w:tcBorders>
              <w:top w:val="nil"/>
              <w:left w:val="nil"/>
              <w:bottom w:val="single" w:color="auto" w:sz="4" w:space="0"/>
              <w:right w:val="single" w:color="auto" w:sz="4" w:space="0"/>
            </w:tcBorders>
            <w:shd w:val="clear" w:color="auto" w:fill="auto"/>
            <w:vAlign w:val="center"/>
          </w:tcPr>
          <w:p w14:paraId="74C239B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E62E69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10B975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884784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80C96C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10--4</w:t>
            </w:r>
          </w:p>
        </w:tc>
        <w:tc>
          <w:tcPr>
            <w:tcW w:w="1202" w:type="pct"/>
            <w:tcBorders>
              <w:top w:val="nil"/>
              <w:left w:val="nil"/>
              <w:bottom w:val="single" w:color="auto" w:sz="4" w:space="0"/>
              <w:right w:val="single" w:color="auto" w:sz="4" w:space="0"/>
            </w:tcBorders>
            <w:shd w:val="clear" w:color="auto" w:fill="auto"/>
            <w:vAlign w:val="center"/>
          </w:tcPr>
          <w:p w14:paraId="43EAA93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李</w:t>
            </w:r>
          </w:p>
        </w:tc>
        <w:tc>
          <w:tcPr>
            <w:tcW w:w="1000" w:type="pct"/>
            <w:tcBorders>
              <w:top w:val="nil"/>
              <w:left w:val="nil"/>
              <w:bottom w:val="single" w:color="auto" w:sz="4" w:space="0"/>
              <w:right w:val="single" w:color="auto" w:sz="4" w:space="0"/>
            </w:tcBorders>
            <w:shd w:val="clear" w:color="auto" w:fill="auto"/>
            <w:vAlign w:val="center"/>
          </w:tcPr>
          <w:p w14:paraId="104005A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DF260E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AEBE52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DEE4DD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9B2CBD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10--5</w:t>
            </w:r>
          </w:p>
        </w:tc>
        <w:tc>
          <w:tcPr>
            <w:tcW w:w="1202" w:type="pct"/>
            <w:tcBorders>
              <w:top w:val="nil"/>
              <w:left w:val="nil"/>
              <w:bottom w:val="single" w:color="auto" w:sz="4" w:space="0"/>
              <w:right w:val="single" w:color="auto" w:sz="4" w:space="0"/>
            </w:tcBorders>
            <w:shd w:val="clear" w:color="auto" w:fill="auto"/>
            <w:vAlign w:val="center"/>
          </w:tcPr>
          <w:p w14:paraId="4A8CB7D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香蕉</w:t>
            </w:r>
          </w:p>
        </w:tc>
        <w:tc>
          <w:tcPr>
            <w:tcW w:w="1000" w:type="pct"/>
            <w:tcBorders>
              <w:top w:val="nil"/>
              <w:left w:val="nil"/>
              <w:bottom w:val="single" w:color="auto" w:sz="4" w:space="0"/>
              <w:right w:val="single" w:color="auto" w:sz="4" w:space="0"/>
            </w:tcBorders>
            <w:shd w:val="clear" w:color="auto" w:fill="auto"/>
            <w:vAlign w:val="center"/>
          </w:tcPr>
          <w:p w14:paraId="534E947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6FA1EB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8195EF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76B382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22585F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10--6</w:t>
            </w:r>
          </w:p>
        </w:tc>
        <w:tc>
          <w:tcPr>
            <w:tcW w:w="1202" w:type="pct"/>
            <w:tcBorders>
              <w:top w:val="nil"/>
              <w:left w:val="nil"/>
              <w:bottom w:val="single" w:color="auto" w:sz="4" w:space="0"/>
              <w:right w:val="single" w:color="auto" w:sz="4" w:space="0"/>
            </w:tcBorders>
            <w:shd w:val="clear" w:color="auto" w:fill="auto"/>
            <w:vAlign w:val="center"/>
          </w:tcPr>
          <w:p w14:paraId="4BA5CB2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橙</w:t>
            </w:r>
          </w:p>
        </w:tc>
        <w:tc>
          <w:tcPr>
            <w:tcW w:w="1000" w:type="pct"/>
            <w:tcBorders>
              <w:top w:val="nil"/>
              <w:left w:val="nil"/>
              <w:bottom w:val="single" w:color="auto" w:sz="4" w:space="0"/>
              <w:right w:val="single" w:color="auto" w:sz="4" w:space="0"/>
            </w:tcBorders>
            <w:shd w:val="clear" w:color="auto" w:fill="auto"/>
            <w:vAlign w:val="center"/>
          </w:tcPr>
          <w:p w14:paraId="2C162E0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269961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C7969A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EB26B1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3D19A2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10--7</w:t>
            </w:r>
          </w:p>
        </w:tc>
        <w:tc>
          <w:tcPr>
            <w:tcW w:w="1202" w:type="pct"/>
            <w:tcBorders>
              <w:top w:val="nil"/>
              <w:left w:val="nil"/>
              <w:bottom w:val="single" w:color="auto" w:sz="4" w:space="0"/>
              <w:right w:val="single" w:color="auto" w:sz="4" w:space="0"/>
            </w:tcBorders>
            <w:shd w:val="clear" w:color="auto" w:fill="auto"/>
            <w:vAlign w:val="center"/>
          </w:tcPr>
          <w:p w14:paraId="583DD27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柑</w:t>
            </w:r>
          </w:p>
        </w:tc>
        <w:tc>
          <w:tcPr>
            <w:tcW w:w="1000" w:type="pct"/>
            <w:tcBorders>
              <w:top w:val="nil"/>
              <w:left w:val="nil"/>
              <w:bottom w:val="single" w:color="auto" w:sz="4" w:space="0"/>
              <w:right w:val="single" w:color="auto" w:sz="4" w:space="0"/>
            </w:tcBorders>
            <w:shd w:val="clear" w:color="auto" w:fill="auto"/>
            <w:vAlign w:val="center"/>
          </w:tcPr>
          <w:p w14:paraId="2C1A295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1F5D3D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48C894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C8586A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0B10AE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10--8</w:t>
            </w:r>
          </w:p>
        </w:tc>
        <w:tc>
          <w:tcPr>
            <w:tcW w:w="1202" w:type="pct"/>
            <w:tcBorders>
              <w:top w:val="nil"/>
              <w:left w:val="nil"/>
              <w:bottom w:val="single" w:color="auto" w:sz="4" w:space="0"/>
              <w:right w:val="single" w:color="auto" w:sz="4" w:space="0"/>
            </w:tcBorders>
            <w:shd w:val="clear" w:color="auto" w:fill="auto"/>
            <w:vAlign w:val="center"/>
          </w:tcPr>
          <w:p w14:paraId="30972D4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橘</w:t>
            </w:r>
          </w:p>
        </w:tc>
        <w:tc>
          <w:tcPr>
            <w:tcW w:w="1000" w:type="pct"/>
            <w:tcBorders>
              <w:top w:val="nil"/>
              <w:left w:val="nil"/>
              <w:bottom w:val="single" w:color="auto" w:sz="4" w:space="0"/>
              <w:right w:val="single" w:color="auto" w:sz="4" w:space="0"/>
            </w:tcBorders>
            <w:shd w:val="clear" w:color="auto" w:fill="auto"/>
            <w:vAlign w:val="center"/>
          </w:tcPr>
          <w:p w14:paraId="433C6D2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F29C82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246ED0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EE346B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EFB3BE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10--9</w:t>
            </w:r>
          </w:p>
        </w:tc>
        <w:tc>
          <w:tcPr>
            <w:tcW w:w="1202" w:type="pct"/>
            <w:tcBorders>
              <w:top w:val="nil"/>
              <w:left w:val="nil"/>
              <w:bottom w:val="single" w:color="auto" w:sz="4" w:space="0"/>
              <w:right w:val="single" w:color="auto" w:sz="4" w:space="0"/>
            </w:tcBorders>
            <w:shd w:val="clear" w:color="auto" w:fill="auto"/>
            <w:vAlign w:val="center"/>
          </w:tcPr>
          <w:p w14:paraId="7AB4341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柚</w:t>
            </w:r>
          </w:p>
        </w:tc>
        <w:tc>
          <w:tcPr>
            <w:tcW w:w="1000" w:type="pct"/>
            <w:tcBorders>
              <w:top w:val="nil"/>
              <w:left w:val="nil"/>
              <w:bottom w:val="single" w:color="auto" w:sz="4" w:space="0"/>
              <w:right w:val="single" w:color="auto" w:sz="4" w:space="0"/>
            </w:tcBorders>
            <w:shd w:val="clear" w:color="auto" w:fill="auto"/>
            <w:vAlign w:val="center"/>
          </w:tcPr>
          <w:p w14:paraId="7480F44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A74545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D76583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7B7C4D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03079B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10--10</w:t>
            </w:r>
          </w:p>
        </w:tc>
        <w:tc>
          <w:tcPr>
            <w:tcW w:w="1202" w:type="pct"/>
            <w:tcBorders>
              <w:top w:val="nil"/>
              <w:left w:val="nil"/>
              <w:bottom w:val="single" w:color="auto" w:sz="4" w:space="0"/>
              <w:right w:val="single" w:color="auto" w:sz="4" w:space="0"/>
            </w:tcBorders>
            <w:shd w:val="clear" w:color="auto" w:fill="auto"/>
            <w:vAlign w:val="center"/>
          </w:tcPr>
          <w:p w14:paraId="10EA887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柠檬</w:t>
            </w:r>
          </w:p>
        </w:tc>
        <w:tc>
          <w:tcPr>
            <w:tcW w:w="1000" w:type="pct"/>
            <w:tcBorders>
              <w:top w:val="nil"/>
              <w:left w:val="nil"/>
              <w:bottom w:val="single" w:color="auto" w:sz="4" w:space="0"/>
              <w:right w:val="single" w:color="auto" w:sz="4" w:space="0"/>
            </w:tcBorders>
            <w:shd w:val="clear" w:color="auto" w:fill="auto"/>
            <w:vAlign w:val="center"/>
          </w:tcPr>
          <w:p w14:paraId="762CD90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B2693B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FA90D8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21BB9D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FD077F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10--11</w:t>
            </w:r>
          </w:p>
        </w:tc>
        <w:tc>
          <w:tcPr>
            <w:tcW w:w="1202" w:type="pct"/>
            <w:tcBorders>
              <w:top w:val="nil"/>
              <w:left w:val="nil"/>
              <w:bottom w:val="single" w:color="auto" w:sz="4" w:space="0"/>
              <w:right w:val="single" w:color="auto" w:sz="4" w:space="0"/>
            </w:tcBorders>
            <w:shd w:val="clear" w:color="auto" w:fill="auto"/>
            <w:vAlign w:val="center"/>
          </w:tcPr>
          <w:p w14:paraId="689FEBC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火龙果</w:t>
            </w:r>
          </w:p>
        </w:tc>
        <w:tc>
          <w:tcPr>
            <w:tcW w:w="1000" w:type="pct"/>
            <w:tcBorders>
              <w:top w:val="nil"/>
              <w:left w:val="nil"/>
              <w:bottom w:val="single" w:color="auto" w:sz="4" w:space="0"/>
              <w:right w:val="single" w:color="auto" w:sz="4" w:space="0"/>
            </w:tcBorders>
            <w:shd w:val="clear" w:color="auto" w:fill="auto"/>
            <w:vAlign w:val="center"/>
          </w:tcPr>
          <w:p w14:paraId="0E1A15B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9036BC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E2D8C2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F724D4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12A682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10--12</w:t>
            </w:r>
          </w:p>
        </w:tc>
        <w:tc>
          <w:tcPr>
            <w:tcW w:w="1202" w:type="pct"/>
            <w:tcBorders>
              <w:top w:val="nil"/>
              <w:left w:val="nil"/>
              <w:bottom w:val="single" w:color="auto" w:sz="4" w:space="0"/>
              <w:right w:val="single" w:color="auto" w:sz="4" w:space="0"/>
            </w:tcBorders>
            <w:shd w:val="clear" w:color="auto" w:fill="auto"/>
            <w:vAlign w:val="center"/>
          </w:tcPr>
          <w:p w14:paraId="37E6EAB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石榴</w:t>
            </w:r>
          </w:p>
        </w:tc>
        <w:tc>
          <w:tcPr>
            <w:tcW w:w="1000" w:type="pct"/>
            <w:tcBorders>
              <w:top w:val="nil"/>
              <w:left w:val="nil"/>
              <w:bottom w:val="single" w:color="auto" w:sz="4" w:space="0"/>
              <w:right w:val="single" w:color="auto" w:sz="4" w:space="0"/>
            </w:tcBorders>
            <w:shd w:val="clear" w:color="auto" w:fill="auto"/>
            <w:vAlign w:val="center"/>
          </w:tcPr>
          <w:p w14:paraId="1050264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B75437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86B1C6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A533EF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39F3EA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10--13</w:t>
            </w:r>
          </w:p>
        </w:tc>
        <w:tc>
          <w:tcPr>
            <w:tcW w:w="1202" w:type="pct"/>
            <w:tcBorders>
              <w:top w:val="nil"/>
              <w:left w:val="nil"/>
              <w:bottom w:val="single" w:color="auto" w:sz="4" w:space="0"/>
              <w:right w:val="single" w:color="auto" w:sz="4" w:space="0"/>
            </w:tcBorders>
            <w:shd w:val="clear" w:color="auto" w:fill="auto"/>
            <w:vAlign w:val="center"/>
          </w:tcPr>
          <w:p w14:paraId="11E296E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菠萝肉</w:t>
            </w:r>
          </w:p>
        </w:tc>
        <w:tc>
          <w:tcPr>
            <w:tcW w:w="1000" w:type="pct"/>
            <w:tcBorders>
              <w:top w:val="nil"/>
              <w:left w:val="nil"/>
              <w:bottom w:val="single" w:color="auto" w:sz="4" w:space="0"/>
              <w:right w:val="single" w:color="auto" w:sz="4" w:space="0"/>
            </w:tcBorders>
            <w:shd w:val="clear" w:color="auto" w:fill="auto"/>
            <w:vAlign w:val="center"/>
          </w:tcPr>
          <w:p w14:paraId="14CF9B6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E9F0EF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C1B516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0B48A1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6E47D1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10--14</w:t>
            </w:r>
          </w:p>
        </w:tc>
        <w:tc>
          <w:tcPr>
            <w:tcW w:w="1202" w:type="pct"/>
            <w:tcBorders>
              <w:top w:val="nil"/>
              <w:left w:val="nil"/>
              <w:bottom w:val="single" w:color="auto" w:sz="4" w:space="0"/>
              <w:right w:val="single" w:color="auto" w:sz="4" w:space="0"/>
            </w:tcBorders>
            <w:shd w:val="clear" w:color="auto" w:fill="auto"/>
            <w:vAlign w:val="center"/>
          </w:tcPr>
          <w:p w14:paraId="2FF9B33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椰子肉</w:t>
            </w:r>
          </w:p>
        </w:tc>
        <w:tc>
          <w:tcPr>
            <w:tcW w:w="1000" w:type="pct"/>
            <w:tcBorders>
              <w:top w:val="nil"/>
              <w:left w:val="nil"/>
              <w:bottom w:val="single" w:color="auto" w:sz="4" w:space="0"/>
              <w:right w:val="single" w:color="auto" w:sz="4" w:space="0"/>
            </w:tcBorders>
            <w:shd w:val="clear" w:color="auto" w:fill="auto"/>
            <w:vAlign w:val="center"/>
          </w:tcPr>
          <w:p w14:paraId="1C225B7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A651B6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D227E3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65F840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71A6CA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10--15</w:t>
            </w:r>
          </w:p>
        </w:tc>
        <w:tc>
          <w:tcPr>
            <w:tcW w:w="1202" w:type="pct"/>
            <w:tcBorders>
              <w:top w:val="nil"/>
              <w:left w:val="nil"/>
              <w:bottom w:val="single" w:color="auto" w:sz="4" w:space="0"/>
              <w:right w:val="single" w:color="auto" w:sz="4" w:space="0"/>
            </w:tcBorders>
            <w:shd w:val="clear" w:color="auto" w:fill="auto"/>
            <w:vAlign w:val="center"/>
          </w:tcPr>
          <w:p w14:paraId="259F829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杨桃</w:t>
            </w:r>
          </w:p>
        </w:tc>
        <w:tc>
          <w:tcPr>
            <w:tcW w:w="1000" w:type="pct"/>
            <w:tcBorders>
              <w:top w:val="nil"/>
              <w:left w:val="nil"/>
              <w:bottom w:val="single" w:color="auto" w:sz="4" w:space="0"/>
              <w:right w:val="single" w:color="auto" w:sz="4" w:space="0"/>
            </w:tcBorders>
            <w:shd w:val="clear" w:color="auto" w:fill="auto"/>
            <w:vAlign w:val="center"/>
          </w:tcPr>
          <w:p w14:paraId="577FC96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D0A39E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B45E21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E02578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2A84C7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10--16</w:t>
            </w:r>
          </w:p>
        </w:tc>
        <w:tc>
          <w:tcPr>
            <w:tcW w:w="1202" w:type="pct"/>
            <w:tcBorders>
              <w:top w:val="nil"/>
              <w:left w:val="nil"/>
              <w:bottom w:val="single" w:color="auto" w:sz="4" w:space="0"/>
              <w:right w:val="single" w:color="auto" w:sz="4" w:space="0"/>
            </w:tcBorders>
            <w:shd w:val="clear" w:color="auto" w:fill="auto"/>
            <w:vAlign w:val="center"/>
          </w:tcPr>
          <w:p w14:paraId="0A074FB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猕猴桃</w:t>
            </w:r>
          </w:p>
        </w:tc>
        <w:tc>
          <w:tcPr>
            <w:tcW w:w="1000" w:type="pct"/>
            <w:tcBorders>
              <w:top w:val="nil"/>
              <w:left w:val="nil"/>
              <w:bottom w:val="single" w:color="auto" w:sz="4" w:space="0"/>
              <w:right w:val="single" w:color="auto" w:sz="4" w:space="0"/>
            </w:tcBorders>
            <w:shd w:val="clear" w:color="auto" w:fill="auto"/>
            <w:vAlign w:val="center"/>
          </w:tcPr>
          <w:p w14:paraId="248B165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39F303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AFE3E0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52CDA1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A0E7BC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10--17</w:t>
            </w:r>
          </w:p>
        </w:tc>
        <w:tc>
          <w:tcPr>
            <w:tcW w:w="1202" w:type="pct"/>
            <w:tcBorders>
              <w:top w:val="nil"/>
              <w:left w:val="nil"/>
              <w:bottom w:val="single" w:color="auto" w:sz="4" w:space="0"/>
              <w:right w:val="single" w:color="auto" w:sz="4" w:space="0"/>
            </w:tcBorders>
            <w:shd w:val="clear" w:color="auto" w:fill="auto"/>
            <w:vAlign w:val="center"/>
          </w:tcPr>
          <w:p w14:paraId="25B02BC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哈密瓜</w:t>
            </w:r>
          </w:p>
        </w:tc>
        <w:tc>
          <w:tcPr>
            <w:tcW w:w="1000" w:type="pct"/>
            <w:tcBorders>
              <w:top w:val="nil"/>
              <w:left w:val="nil"/>
              <w:bottom w:val="single" w:color="auto" w:sz="4" w:space="0"/>
              <w:right w:val="single" w:color="auto" w:sz="4" w:space="0"/>
            </w:tcBorders>
            <w:shd w:val="clear" w:color="auto" w:fill="auto"/>
            <w:vAlign w:val="center"/>
          </w:tcPr>
          <w:p w14:paraId="00BCF50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5AF510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E6C436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C07CC8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38E411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10--18</w:t>
            </w:r>
          </w:p>
        </w:tc>
        <w:tc>
          <w:tcPr>
            <w:tcW w:w="1202" w:type="pct"/>
            <w:tcBorders>
              <w:top w:val="nil"/>
              <w:left w:val="nil"/>
              <w:bottom w:val="single" w:color="auto" w:sz="4" w:space="0"/>
              <w:right w:val="single" w:color="auto" w:sz="4" w:space="0"/>
            </w:tcBorders>
            <w:shd w:val="clear" w:color="auto" w:fill="auto"/>
            <w:vAlign w:val="center"/>
          </w:tcPr>
          <w:p w14:paraId="6A21F79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甘蔗</w:t>
            </w:r>
          </w:p>
        </w:tc>
        <w:tc>
          <w:tcPr>
            <w:tcW w:w="1000" w:type="pct"/>
            <w:tcBorders>
              <w:top w:val="nil"/>
              <w:left w:val="nil"/>
              <w:bottom w:val="single" w:color="auto" w:sz="4" w:space="0"/>
              <w:right w:val="single" w:color="auto" w:sz="4" w:space="0"/>
            </w:tcBorders>
            <w:shd w:val="clear" w:color="auto" w:fill="auto"/>
            <w:vAlign w:val="center"/>
          </w:tcPr>
          <w:p w14:paraId="3BF4AA9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9085A4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DB9F3A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F5CD5D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E40056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10--19</w:t>
            </w:r>
          </w:p>
        </w:tc>
        <w:tc>
          <w:tcPr>
            <w:tcW w:w="1202" w:type="pct"/>
            <w:tcBorders>
              <w:top w:val="nil"/>
              <w:left w:val="nil"/>
              <w:bottom w:val="single" w:color="auto" w:sz="4" w:space="0"/>
              <w:right w:val="single" w:color="auto" w:sz="4" w:space="0"/>
            </w:tcBorders>
            <w:shd w:val="clear" w:color="auto" w:fill="auto"/>
            <w:vAlign w:val="center"/>
          </w:tcPr>
          <w:p w14:paraId="37AF881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西瓜</w:t>
            </w:r>
          </w:p>
        </w:tc>
        <w:tc>
          <w:tcPr>
            <w:tcW w:w="1000" w:type="pct"/>
            <w:tcBorders>
              <w:top w:val="nil"/>
              <w:left w:val="nil"/>
              <w:bottom w:val="single" w:color="auto" w:sz="4" w:space="0"/>
              <w:right w:val="single" w:color="auto" w:sz="4" w:space="0"/>
            </w:tcBorders>
            <w:shd w:val="clear" w:color="auto" w:fill="auto"/>
            <w:vAlign w:val="center"/>
          </w:tcPr>
          <w:p w14:paraId="3BDD9E3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1A5F9C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F18324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2BCD59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61AA66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10--20</w:t>
            </w:r>
          </w:p>
        </w:tc>
        <w:tc>
          <w:tcPr>
            <w:tcW w:w="1202" w:type="pct"/>
            <w:tcBorders>
              <w:top w:val="nil"/>
              <w:left w:val="nil"/>
              <w:bottom w:val="single" w:color="auto" w:sz="4" w:space="0"/>
              <w:right w:val="single" w:color="auto" w:sz="4" w:space="0"/>
            </w:tcBorders>
            <w:shd w:val="clear" w:color="auto" w:fill="auto"/>
            <w:vAlign w:val="center"/>
          </w:tcPr>
          <w:p w14:paraId="3F4B482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香瓜</w:t>
            </w:r>
          </w:p>
        </w:tc>
        <w:tc>
          <w:tcPr>
            <w:tcW w:w="1000" w:type="pct"/>
            <w:tcBorders>
              <w:top w:val="nil"/>
              <w:left w:val="nil"/>
              <w:bottom w:val="single" w:color="auto" w:sz="4" w:space="0"/>
              <w:right w:val="single" w:color="auto" w:sz="4" w:space="0"/>
            </w:tcBorders>
            <w:shd w:val="clear" w:color="auto" w:fill="auto"/>
            <w:vAlign w:val="center"/>
          </w:tcPr>
          <w:p w14:paraId="1FE2DF4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2F248B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4A3B59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8FDE23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5A6E4C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10--21</w:t>
            </w:r>
          </w:p>
        </w:tc>
        <w:tc>
          <w:tcPr>
            <w:tcW w:w="1202" w:type="pct"/>
            <w:tcBorders>
              <w:top w:val="nil"/>
              <w:left w:val="nil"/>
              <w:bottom w:val="single" w:color="auto" w:sz="4" w:space="0"/>
              <w:right w:val="single" w:color="auto" w:sz="4" w:space="0"/>
            </w:tcBorders>
            <w:shd w:val="clear" w:color="auto" w:fill="auto"/>
            <w:vAlign w:val="center"/>
          </w:tcPr>
          <w:p w14:paraId="6827D36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葡萄</w:t>
            </w:r>
          </w:p>
        </w:tc>
        <w:tc>
          <w:tcPr>
            <w:tcW w:w="1000" w:type="pct"/>
            <w:tcBorders>
              <w:top w:val="nil"/>
              <w:left w:val="nil"/>
              <w:bottom w:val="single" w:color="auto" w:sz="4" w:space="0"/>
              <w:right w:val="single" w:color="auto" w:sz="4" w:space="0"/>
            </w:tcBorders>
            <w:shd w:val="clear" w:color="auto" w:fill="auto"/>
            <w:vAlign w:val="center"/>
          </w:tcPr>
          <w:p w14:paraId="20CAE97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E493B5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3EDA1F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557C5C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326C87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10--22</w:t>
            </w:r>
          </w:p>
        </w:tc>
        <w:tc>
          <w:tcPr>
            <w:tcW w:w="1202" w:type="pct"/>
            <w:tcBorders>
              <w:top w:val="nil"/>
              <w:left w:val="nil"/>
              <w:bottom w:val="single" w:color="auto" w:sz="4" w:space="0"/>
              <w:right w:val="single" w:color="auto" w:sz="4" w:space="0"/>
            </w:tcBorders>
            <w:shd w:val="clear" w:color="auto" w:fill="auto"/>
            <w:vAlign w:val="center"/>
          </w:tcPr>
          <w:p w14:paraId="432E9A8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圣女果</w:t>
            </w:r>
          </w:p>
        </w:tc>
        <w:tc>
          <w:tcPr>
            <w:tcW w:w="1000" w:type="pct"/>
            <w:tcBorders>
              <w:top w:val="nil"/>
              <w:left w:val="nil"/>
              <w:bottom w:val="single" w:color="auto" w:sz="4" w:space="0"/>
              <w:right w:val="single" w:color="auto" w:sz="4" w:space="0"/>
            </w:tcBorders>
            <w:shd w:val="clear" w:color="auto" w:fill="auto"/>
            <w:vAlign w:val="center"/>
          </w:tcPr>
          <w:p w14:paraId="15EA6D1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6582A4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E4DF02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CC72D3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AF0BF5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10--23</w:t>
            </w:r>
          </w:p>
        </w:tc>
        <w:tc>
          <w:tcPr>
            <w:tcW w:w="1202" w:type="pct"/>
            <w:tcBorders>
              <w:top w:val="nil"/>
              <w:left w:val="nil"/>
              <w:bottom w:val="single" w:color="auto" w:sz="4" w:space="0"/>
              <w:right w:val="single" w:color="auto" w:sz="4" w:space="0"/>
            </w:tcBorders>
            <w:shd w:val="clear" w:color="auto" w:fill="auto"/>
            <w:vAlign w:val="center"/>
          </w:tcPr>
          <w:p w14:paraId="1CBC450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草莓</w:t>
            </w:r>
          </w:p>
        </w:tc>
        <w:tc>
          <w:tcPr>
            <w:tcW w:w="1000" w:type="pct"/>
            <w:tcBorders>
              <w:top w:val="nil"/>
              <w:left w:val="nil"/>
              <w:bottom w:val="single" w:color="auto" w:sz="4" w:space="0"/>
              <w:right w:val="single" w:color="auto" w:sz="4" w:space="0"/>
            </w:tcBorders>
            <w:shd w:val="clear" w:color="auto" w:fill="auto"/>
            <w:vAlign w:val="center"/>
          </w:tcPr>
          <w:p w14:paraId="5D56528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7C4A64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C775CA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1DD427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49D2C6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10--24</w:t>
            </w:r>
          </w:p>
        </w:tc>
        <w:tc>
          <w:tcPr>
            <w:tcW w:w="1202" w:type="pct"/>
            <w:tcBorders>
              <w:top w:val="nil"/>
              <w:left w:val="nil"/>
              <w:bottom w:val="single" w:color="auto" w:sz="4" w:space="0"/>
              <w:right w:val="single" w:color="auto" w:sz="4" w:space="0"/>
            </w:tcBorders>
            <w:shd w:val="clear" w:color="auto" w:fill="auto"/>
            <w:vAlign w:val="center"/>
          </w:tcPr>
          <w:p w14:paraId="6F667BA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青枣</w:t>
            </w:r>
          </w:p>
        </w:tc>
        <w:tc>
          <w:tcPr>
            <w:tcW w:w="1000" w:type="pct"/>
            <w:tcBorders>
              <w:top w:val="nil"/>
              <w:left w:val="nil"/>
              <w:bottom w:val="single" w:color="auto" w:sz="4" w:space="0"/>
              <w:right w:val="single" w:color="auto" w:sz="4" w:space="0"/>
            </w:tcBorders>
            <w:shd w:val="clear" w:color="auto" w:fill="auto"/>
            <w:vAlign w:val="center"/>
          </w:tcPr>
          <w:p w14:paraId="6242D73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58FD95B">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0317DFF8">
            <w:pPr>
              <w:jc w:val="center"/>
              <w:rPr>
                <w:rFonts w:ascii="Times New Roman" w:hAnsi="Times New Roman" w:eastAsia="仿宋_GB2312" w:cs="Times New Roman"/>
                <w:sz w:val="32"/>
                <w:szCs w:val="32"/>
              </w:rPr>
            </w:pPr>
          </w:p>
        </w:tc>
      </w:tr>
      <w:tr w14:paraId="6DF37DE8">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655E764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7635421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粮油</w:t>
            </w:r>
          </w:p>
        </w:tc>
        <w:tc>
          <w:tcPr>
            <w:tcW w:w="795" w:type="pct"/>
            <w:tcBorders>
              <w:top w:val="nil"/>
              <w:left w:val="nil"/>
              <w:bottom w:val="single" w:color="auto" w:sz="4" w:space="0"/>
              <w:right w:val="single" w:color="auto" w:sz="4" w:space="0"/>
            </w:tcBorders>
            <w:shd w:val="clear" w:color="auto" w:fill="auto"/>
            <w:vAlign w:val="center"/>
          </w:tcPr>
          <w:p w14:paraId="106D7FA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w:t>
            </w:r>
          </w:p>
        </w:tc>
        <w:tc>
          <w:tcPr>
            <w:tcW w:w="1202" w:type="pct"/>
            <w:tcBorders>
              <w:top w:val="nil"/>
              <w:left w:val="nil"/>
              <w:bottom w:val="single" w:color="auto" w:sz="4" w:space="0"/>
              <w:right w:val="single" w:color="auto" w:sz="4" w:space="0"/>
            </w:tcBorders>
            <w:shd w:val="clear" w:color="auto" w:fill="auto"/>
            <w:vAlign w:val="center"/>
          </w:tcPr>
          <w:p w14:paraId="68D8E92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红糖</w:t>
            </w:r>
          </w:p>
        </w:tc>
        <w:tc>
          <w:tcPr>
            <w:tcW w:w="1000" w:type="pct"/>
            <w:tcBorders>
              <w:top w:val="nil"/>
              <w:left w:val="nil"/>
              <w:bottom w:val="single" w:color="auto" w:sz="4" w:space="0"/>
              <w:right w:val="single" w:color="auto" w:sz="4" w:space="0"/>
            </w:tcBorders>
            <w:shd w:val="clear" w:color="auto" w:fill="auto"/>
            <w:vAlign w:val="center"/>
          </w:tcPr>
          <w:p w14:paraId="2762130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4C92D2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170F0C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BD157A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C83B1F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11--2</w:t>
            </w:r>
          </w:p>
        </w:tc>
        <w:tc>
          <w:tcPr>
            <w:tcW w:w="1202" w:type="pct"/>
            <w:tcBorders>
              <w:top w:val="nil"/>
              <w:left w:val="nil"/>
              <w:bottom w:val="single" w:color="auto" w:sz="4" w:space="0"/>
              <w:right w:val="single" w:color="auto" w:sz="4" w:space="0"/>
            </w:tcBorders>
            <w:shd w:val="clear" w:color="auto" w:fill="auto"/>
            <w:vAlign w:val="center"/>
          </w:tcPr>
          <w:p w14:paraId="4E1FF14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冰糖</w:t>
            </w:r>
          </w:p>
        </w:tc>
        <w:tc>
          <w:tcPr>
            <w:tcW w:w="1000" w:type="pct"/>
            <w:tcBorders>
              <w:top w:val="nil"/>
              <w:left w:val="nil"/>
              <w:bottom w:val="single" w:color="auto" w:sz="4" w:space="0"/>
              <w:right w:val="single" w:color="auto" w:sz="4" w:space="0"/>
            </w:tcBorders>
            <w:shd w:val="clear" w:color="auto" w:fill="auto"/>
            <w:vAlign w:val="center"/>
          </w:tcPr>
          <w:p w14:paraId="37AF74D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EB6225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F059DB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B74AA3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2CA5A5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11--3</w:t>
            </w:r>
          </w:p>
        </w:tc>
        <w:tc>
          <w:tcPr>
            <w:tcW w:w="1202" w:type="pct"/>
            <w:tcBorders>
              <w:top w:val="nil"/>
              <w:left w:val="nil"/>
              <w:bottom w:val="single" w:color="auto" w:sz="4" w:space="0"/>
              <w:right w:val="single" w:color="auto" w:sz="4" w:space="0"/>
            </w:tcBorders>
            <w:shd w:val="clear" w:color="auto" w:fill="auto"/>
            <w:vAlign w:val="center"/>
          </w:tcPr>
          <w:p w14:paraId="451C596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白砂糖</w:t>
            </w:r>
          </w:p>
        </w:tc>
        <w:tc>
          <w:tcPr>
            <w:tcW w:w="1000" w:type="pct"/>
            <w:tcBorders>
              <w:top w:val="nil"/>
              <w:left w:val="nil"/>
              <w:bottom w:val="single" w:color="auto" w:sz="4" w:space="0"/>
              <w:right w:val="single" w:color="auto" w:sz="4" w:space="0"/>
            </w:tcBorders>
            <w:shd w:val="clear" w:color="auto" w:fill="auto"/>
            <w:vAlign w:val="center"/>
          </w:tcPr>
          <w:p w14:paraId="605FCD8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7937F01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B2954E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1287D8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A56DC5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11--4</w:t>
            </w:r>
          </w:p>
        </w:tc>
        <w:tc>
          <w:tcPr>
            <w:tcW w:w="1202" w:type="pct"/>
            <w:tcBorders>
              <w:top w:val="nil"/>
              <w:left w:val="nil"/>
              <w:bottom w:val="single" w:color="auto" w:sz="4" w:space="0"/>
              <w:right w:val="single" w:color="auto" w:sz="4" w:space="0"/>
            </w:tcBorders>
            <w:shd w:val="clear" w:color="auto" w:fill="auto"/>
            <w:vAlign w:val="center"/>
          </w:tcPr>
          <w:p w14:paraId="5C3D911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白糖粉</w:t>
            </w:r>
          </w:p>
        </w:tc>
        <w:tc>
          <w:tcPr>
            <w:tcW w:w="1000" w:type="pct"/>
            <w:tcBorders>
              <w:top w:val="nil"/>
              <w:left w:val="nil"/>
              <w:bottom w:val="single" w:color="auto" w:sz="4" w:space="0"/>
              <w:right w:val="single" w:color="auto" w:sz="4" w:space="0"/>
            </w:tcBorders>
            <w:shd w:val="clear" w:color="auto" w:fill="auto"/>
            <w:vAlign w:val="center"/>
          </w:tcPr>
          <w:p w14:paraId="1AFD05C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689F9E6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0B9FDF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4528D3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206C8B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11--5</w:t>
            </w:r>
          </w:p>
        </w:tc>
        <w:tc>
          <w:tcPr>
            <w:tcW w:w="1202" w:type="pct"/>
            <w:tcBorders>
              <w:top w:val="nil"/>
              <w:left w:val="nil"/>
              <w:bottom w:val="single" w:color="auto" w:sz="4" w:space="0"/>
              <w:right w:val="single" w:color="auto" w:sz="4" w:space="0"/>
            </w:tcBorders>
            <w:shd w:val="clear" w:color="auto" w:fill="auto"/>
            <w:vAlign w:val="center"/>
          </w:tcPr>
          <w:p w14:paraId="094CC41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大米</w:t>
            </w:r>
          </w:p>
        </w:tc>
        <w:tc>
          <w:tcPr>
            <w:tcW w:w="1000" w:type="pct"/>
            <w:tcBorders>
              <w:top w:val="nil"/>
              <w:left w:val="nil"/>
              <w:bottom w:val="single" w:color="auto" w:sz="4" w:space="0"/>
              <w:right w:val="single" w:color="auto" w:sz="4" w:space="0"/>
            </w:tcBorders>
            <w:shd w:val="clear" w:color="auto" w:fill="auto"/>
            <w:vAlign w:val="center"/>
          </w:tcPr>
          <w:p w14:paraId="366A85D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7F88098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DF5241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2FABCD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A031D0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11--6</w:t>
            </w:r>
          </w:p>
        </w:tc>
        <w:tc>
          <w:tcPr>
            <w:tcW w:w="1202" w:type="pct"/>
            <w:tcBorders>
              <w:top w:val="nil"/>
              <w:left w:val="nil"/>
              <w:bottom w:val="single" w:color="auto" w:sz="4" w:space="0"/>
              <w:right w:val="single" w:color="auto" w:sz="4" w:space="0"/>
            </w:tcBorders>
            <w:shd w:val="clear" w:color="auto" w:fill="auto"/>
            <w:vAlign w:val="center"/>
          </w:tcPr>
          <w:p w14:paraId="5A987D2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小米</w:t>
            </w:r>
          </w:p>
        </w:tc>
        <w:tc>
          <w:tcPr>
            <w:tcW w:w="1000" w:type="pct"/>
            <w:tcBorders>
              <w:top w:val="nil"/>
              <w:left w:val="nil"/>
              <w:bottom w:val="single" w:color="auto" w:sz="4" w:space="0"/>
              <w:right w:val="single" w:color="auto" w:sz="4" w:space="0"/>
            </w:tcBorders>
            <w:shd w:val="clear" w:color="auto" w:fill="auto"/>
            <w:vAlign w:val="center"/>
          </w:tcPr>
          <w:p w14:paraId="13427AF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1E5F2AA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D6A824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AA9ADE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A86007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11--7</w:t>
            </w:r>
          </w:p>
        </w:tc>
        <w:tc>
          <w:tcPr>
            <w:tcW w:w="1202" w:type="pct"/>
            <w:tcBorders>
              <w:top w:val="nil"/>
              <w:left w:val="nil"/>
              <w:bottom w:val="single" w:color="auto" w:sz="4" w:space="0"/>
              <w:right w:val="single" w:color="auto" w:sz="4" w:space="0"/>
            </w:tcBorders>
            <w:shd w:val="clear" w:color="auto" w:fill="auto"/>
            <w:vAlign w:val="center"/>
          </w:tcPr>
          <w:p w14:paraId="12EF264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糯米</w:t>
            </w:r>
          </w:p>
        </w:tc>
        <w:tc>
          <w:tcPr>
            <w:tcW w:w="1000" w:type="pct"/>
            <w:tcBorders>
              <w:top w:val="nil"/>
              <w:left w:val="nil"/>
              <w:bottom w:val="single" w:color="auto" w:sz="4" w:space="0"/>
              <w:right w:val="single" w:color="auto" w:sz="4" w:space="0"/>
            </w:tcBorders>
            <w:shd w:val="clear" w:color="auto" w:fill="auto"/>
            <w:vAlign w:val="center"/>
          </w:tcPr>
          <w:p w14:paraId="1A8BF4E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047C7C2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234E26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7B0154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790F00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11--8</w:t>
            </w:r>
          </w:p>
        </w:tc>
        <w:tc>
          <w:tcPr>
            <w:tcW w:w="1202" w:type="pct"/>
            <w:tcBorders>
              <w:top w:val="nil"/>
              <w:left w:val="nil"/>
              <w:bottom w:val="single" w:color="auto" w:sz="4" w:space="0"/>
              <w:right w:val="single" w:color="auto" w:sz="4" w:space="0"/>
            </w:tcBorders>
            <w:shd w:val="clear" w:color="auto" w:fill="auto"/>
            <w:vAlign w:val="center"/>
          </w:tcPr>
          <w:p w14:paraId="656C177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糯米粉</w:t>
            </w:r>
          </w:p>
        </w:tc>
        <w:tc>
          <w:tcPr>
            <w:tcW w:w="1000" w:type="pct"/>
            <w:tcBorders>
              <w:top w:val="nil"/>
              <w:left w:val="nil"/>
              <w:bottom w:val="single" w:color="auto" w:sz="4" w:space="0"/>
              <w:right w:val="single" w:color="auto" w:sz="4" w:space="0"/>
            </w:tcBorders>
            <w:shd w:val="clear" w:color="auto" w:fill="auto"/>
            <w:vAlign w:val="center"/>
          </w:tcPr>
          <w:p w14:paraId="498DBCF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359B7B9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A0FB59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74E1E0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7392FE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11--9</w:t>
            </w:r>
          </w:p>
        </w:tc>
        <w:tc>
          <w:tcPr>
            <w:tcW w:w="1202" w:type="pct"/>
            <w:tcBorders>
              <w:top w:val="nil"/>
              <w:left w:val="nil"/>
              <w:bottom w:val="single" w:color="auto" w:sz="4" w:space="0"/>
              <w:right w:val="single" w:color="auto" w:sz="4" w:space="0"/>
            </w:tcBorders>
            <w:shd w:val="clear" w:color="auto" w:fill="auto"/>
            <w:vAlign w:val="center"/>
          </w:tcPr>
          <w:p w14:paraId="6DB8EA8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粘米粉</w:t>
            </w:r>
          </w:p>
        </w:tc>
        <w:tc>
          <w:tcPr>
            <w:tcW w:w="1000" w:type="pct"/>
            <w:tcBorders>
              <w:top w:val="nil"/>
              <w:left w:val="nil"/>
              <w:bottom w:val="single" w:color="auto" w:sz="4" w:space="0"/>
              <w:right w:val="single" w:color="auto" w:sz="4" w:space="0"/>
            </w:tcBorders>
            <w:shd w:val="clear" w:color="auto" w:fill="auto"/>
            <w:vAlign w:val="center"/>
          </w:tcPr>
          <w:p w14:paraId="3B3EDD0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2790774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FAE6D7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28A44D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808DE6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11--10</w:t>
            </w:r>
          </w:p>
        </w:tc>
        <w:tc>
          <w:tcPr>
            <w:tcW w:w="1202" w:type="pct"/>
            <w:tcBorders>
              <w:top w:val="nil"/>
              <w:left w:val="nil"/>
              <w:bottom w:val="single" w:color="auto" w:sz="4" w:space="0"/>
              <w:right w:val="single" w:color="auto" w:sz="4" w:space="0"/>
            </w:tcBorders>
            <w:shd w:val="clear" w:color="auto" w:fill="auto"/>
            <w:vAlign w:val="center"/>
          </w:tcPr>
          <w:p w14:paraId="28659B6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澄面</w:t>
            </w:r>
          </w:p>
        </w:tc>
        <w:tc>
          <w:tcPr>
            <w:tcW w:w="1000" w:type="pct"/>
            <w:tcBorders>
              <w:top w:val="nil"/>
              <w:left w:val="nil"/>
              <w:bottom w:val="single" w:color="auto" w:sz="4" w:space="0"/>
              <w:right w:val="single" w:color="auto" w:sz="4" w:space="0"/>
            </w:tcBorders>
            <w:shd w:val="clear" w:color="auto" w:fill="auto"/>
            <w:vAlign w:val="center"/>
          </w:tcPr>
          <w:p w14:paraId="3A8D0B5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3096649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550270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307B4B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285AB9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11--11</w:t>
            </w:r>
          </w:p>
        </w:tc>
        <w:tc>
          <w:tcPr>
            <w:tcW w:w="1202" w:type="pct"/>
            <w:tcBorders>
              <w:top w:val="nil"/>
              <w:left w:val="nil"/>
              <w:bottom w:val="single" w:color="auto" w:sz="4" w:space="0"/>
              <w:right w:val="single" w:color="auto" w:sz="4" w:space="0"/>
            </w:tcBorders>
            <w:shd w:val="clear" w:color="auto" w:fill="auto"/>
            <w:vAlign w:val="center"/>
          </w:tcPr>
          <w:p w14:paraId="39AF3F9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生粉</w:t>
            </w:r>
          </w:p>
        </w:tc>
        <w:tc>
          <w:tcPr>
            <w:tcW w:w="1000" w:type="pct"/>
            <w:tcBorders>
              <w:top w:val="nil"/>
              <w:left w:val="nil"/>
              <w:bottom w:val="single" w:color="auto" w:sz="4" w:space="0"/>
              <w:right w:val="single" w:color="auto" w:sz="4" w:space="0"/>
            </w:tcBorders>
            <w:shd w:val="clear" w:color="auto" w:fill="auto"/>
            <w:vAlign w:val="center"/>
          </w:tcPr>
          <w:p w14:paraId="13D809F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4D87E42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A8C772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C7BE24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01BF74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11--12</w:t>
            </w:r>
          </w:p>
        </w:tc>
        <w:tc>
          <w:tcPr>
            <w:tcW w:w="1202" w:type="pct"/>
            <w:tcBorders>
              <w:top w:val="nil"/>
              <w:left w:val="nil"/>
              <w:bottom w:val="single" w:color="auto" w:sz="4" w:space="0"/>
              <w:right w:val="single" w:color="auto" w:sz="4" w:space="0"/>
            </w:tcBorders>
            <w:shd w:val="clear" w:color="auto" w:fill="auto"/>
            <w:vAlign w:val="center"/>
          </w:tcPr>
          <w:p w14:paraId="0D718AF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高筋粉</w:t>
            </w:r>
          </w:p>
        </w:tc>
        <w:tc>
          <w:tcPr>
            <w:tcW w:w="1000" w:type="pct"/>
            <w:tcBorders>
              <w:top w:val="nil"/>
              <w:left w:val="nil"/>
              <w:bottom w:val="single" w:color="auto" w:sz="4" w:space="0"/>
              <w:right w:val="single" w:color="auto" w:sz="4" w:space="0"/>
            </w:tcBorders>
            <w:shd w:val="clear" w:color="auto" w:fill="auto"/>
            <w:vAlign w:val="center"/>
          </w:tcPr>
          <w:p w14:paraId="770690E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1DD4062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FD1328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BA9F7C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8AB3C8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11--13</w:t>
            </w:r>
          </w:p>
        </w:tc>
        <w:tc>
          <w:tcPr>
            <w:tcW w:w="1202" w:type="pct"/>
            <w:tcBorders>
              <w:top w:val="nil"/>
              <w:left w:val="nil"/>
              <w:bottom w:val="single" w:color="auto" w:sz="4" w:space="0"/>
              <w:right w:val="single" w:color="auto" w:sz="4" w:space="0"/>
            </w:tcBorders>
            <w:shd w:val="clear" w:color="auto" w:fill="auto"/>
            <w:vAlign w:val="center"/>
          </w:tcPr>
          <w:p w14:paraId="3DAEAFB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低筋粉</w:t>
            </w:r>
          </w:p>
        </w:tc>
        <w:tc>
          <w:tcPr>
            <w:tcW w:w="1000" w:type="pct"/>
            <w:tcBorders>
              <w:top w:val="nil"/>
              <w:left w:val="nil"/>
              <w:bottom w:val="single" w:color="auto" w:sz="4" w:space="0"/>
              <w:right w:val="single" w:color="auto" w:sz="4" w:space="0"/>
            </w:tcBorders>
            <w:shd w:val="clear" w:color="auto" w:fill="auto"/>
            <w:vAlign w:val="center"/>
          </w:tcPr>
          <w:p w14:paraId="587A035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7298CB0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89BB69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C7E2D9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3B4AB2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11--14</w:t>
            </w:r>
          </w:p>
        </w:tc>
        <w:tc>
          <w:tcPr>
            <w:tcW w:w="1202" w:type="pct"/>
            <w:tcBorders>
              <w:top w:val="nil"/>
              <w:left w:val="nil"/>
              <w:bottom w:val="single" w:color="auto" w:sz="4" w:space="0"/>
              <w:right w:val="single" w:color="auto" w:sz="4" w:space="0"/>
            </w:tcBorders>
            <w:shd w:val="clear" w:color="auto" w:fill="auto"/>
            <w:vAlign w:val="center"/>
          </w:tcPr>
          <w:p w14:paraId="793FABB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排粉</w:t>
            </w:r>
          </w:p>
        </w:tc>
        <w:tc>
          <w:tcPr>
            <w:tcW w:w="1000" w:type="pct"/>
            <w:tcBorders>
              <w:top w:val="nil"/>
              <w:left w:val="nil"/>
              <w:bottom w:val="single" w:color="auto" w:sz="4" w:space="0"/>
              <w:right w:val="single" w:color="auto" w:sz="4" w:space="0"/>
            </w:tcBorders>
            <w:shd w:val="clear" w:color="auto" w:fill="auto"/>
            <w:vAlign w:val="center"/>
          </w:tcPr>
          <w:p w14:paraId="2274AE3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B2766D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9FB849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907906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4A36CC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11--15</w:t>
            </w:r>
          </w:p>
        </w:tc>
        <w:tc>
          <w:tcPr>
            <w:tcW w:w="1202" w:type="pct"/>
            <w:tcBorders>
              <w:top w:val="nil"/>
              <w:left w:val="nil"/>
              <w:bottom w:val="single" w:color="auto" w:sz="4" w:space="0"/>
              <w:right w:val="single" w:color="auto" w:sz="4" w:space="0"/>
            </w:tcBorders>
            <w:shd w:val="clear" w:color="auto" w:fill="auto"/>
            <w:vAlign w:val="center"/>
          </w:tcPr>
          <w:p w14:paraId="2DE1A72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碗面</w:t>
            </w:r>
          </w:p>
        </w:tc>
        <w:tc>
          <w:tcPr>
            <w:tcW w:w="1000" w:type="pct"/>
            <w:tcBorders>
              <w:top w:val="nil"/>
              <w:left w:val="nil"/>
              <w:bottom w:val="single" w:color="auto" w:sz="4" w:space="0"/>
              <w:right w:val="single" w:color="auto" w:sz="4" w:space="0"/>
            </w:tcBorders>
            <w:shd w:val="clear" w:color="auto" w:fill="auto"/>
            <w:vAlign w:val="center"/>
          </w:tcPr>
          <w:p w14:paraId="70C920F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673159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4A0125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AB8FAF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1353BF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11--16</w:t>
            </w:r>
          </w:p>
        </w:tc>
        <w:tc>
          <w:tcPr>
            <w:tcW w:w="1202" w:type="pct"/>
            <w:tcBorders>
              <w:top w:val="nil"/>
              <w:left w:val="nil"/>
              <w:bottom w:val="single" w:color="auto" w:sz="4" w:space="0"/>
              <w:right w:val="single" w:color="auto" w:sz="4" w:space="0"/>
            </w:tcBorders>
            <w:shd w:val="clear" w:color="auto" w:fill="auto"/>
            <w:vAlign w:val="center"/>
          </w:tcPr>
          <w:p w14:paraId="1EF6C5E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红薯粉条</w:t>
            </w:r>
          </w:p>
        </w:tc>
        <w:tc>
          <w:tcPr>
            <w:tcW w:w="1000" w:type="pct"/>
            <w:tcBorders>
              <w:top w:val="nil"/>
              <w:left w:val="nil"/>
              <w:bottom w:val="single" w:color="auto" w:sz="4" w:space="0"/>
              <w:right w:val="single" w:color="auto" w:sz="4" w:space="0"/>
            </w:tcBorders>
            <w:shd w:val="clear" w:color="auto" w:fill="auto"/>
            <w:vAlign w:val="center"/>
          </w:tcPr>
          <w:p w14:paraId="7F76EAB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4A6409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899E12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464009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46C305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11--17</w:t>
            </w:r>
          </w:p>
        </w:tc>
        <w:tc>
          <w:tcPr>
            <w:tcW w:w="1202" w:type="pct"/>
            <w:tcBorders>
              <w:top w:val="nil"/>
              <w:left w:val="nil"/>
              <w:bottom w:val="single" w:color="auto" w:sz="4" w:space="0"/>
              <w:right w:val="single" w:color="auto" w:sz="4" w:space="0"/>
            </w:tcBorders>
            <w:shd w:val="clear" w:color="auto" w:fill="auto"/>
            <w:vAlign w:val="center"/>
          </w:tcPr>
          <w:p w14:paraId="1799FD1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调和油</w:t>
            </w:r>
          </w:p>
        </w:tc>
        <w:tc>
          <w:tcPr>
            <w:tcW w:w="1000" w:type="pct"/>
            <w:tcBorders>
              <w:top w:val="nil"/>
              <w:left w:val="nil"/>
              <w:bottom w:val="single" w:color="auto" w:sz="4" w:space="0"/>
              <w:right w:val="single" w:color="auto" w:sz="4" w:space="0"/>
            </w:tcBorders>
            <w:shd w:val="clear" w:color="auto" w:fill="auto"/>
            <w:vAlign w:val="center"/>
          </w:tcPr>
          <w:p w14:paraId="67A2118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罐</w:t>
            </w:r>
          </w:p>
        </w:tc>
      </w:tr>
      <w:tr w14:paraId="085FE94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C9B88C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470748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4FCF04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11--18</w:t>
            </w:r>
          </w:p>
        </w:tc>
        <w:tc>
          <w:tcPr>
            <w:tcW w:w="1202" w:type="pct"/>
            <w:tcBorders>
              <w:top w:val="nil"/>
              <w:left w:val="nil"/>
              <w:bottom w:val="single" w:color="auto" w:sz="4" w:space="0"/>
              <w:right w:val="single" w:color="auto" w:sz="4" w:space="0"/>
            </w:tcBorders>
            <w:shd w:val="clear" w:color="auto" w:fill="auto"/>
            <w:vAlign w:val="center"/>
          </w:tcPr>
          <w:p w14:paraId="7B7D908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花生油</w:t>
            </w:r>
          </w:p>
        </w:tc>
        <w:tc>
          <w:tcPr>
            <w:tcW w:w="1000" w:type="pct"/>
            <w:tcBorders>
              <w:top w:val="nil"/>
              <w:left w:val="nil"/>
              <w:bottom w:val="single" w:color="auto" w:sz="4" w:space="0"/>
              <w:right w:val="single" w:color="auto" w:sz="4" w:space="0"/>
            </w:tcBorders>
            <w:shd w:val="clear" w:color="auto" w:fill="auto"/>
            <w:vAlign w:val="center"/>
          </w:tcPr>
          <w:p w14:paraId="1C95EF9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罐</w:t>
            </w:r>
          </w:p>
        </w:tc>
      </w:tr>
      <w:tr w14:paraId="2E601F9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FB3970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C477A0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2A54A0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11--19</w:t>
            </w:r>
          </w:p>
        </w:tc>
        <w:tc>
          <w:tcPr>
            <w:tcW w:w="1202" w:type="pct"/>
            <w:tcBorders>
              <w:top w:val="nil"/>
              <w:left w:val="nil"/>
              <w:bottom w:val="single" w:color="auto" w:sz="4" w:space="0"/>
              <w:right w:val="single" w:color="auto" w:sz="4" w:space="0"/>
            </w:tcBorders>
            <w:shd w:val="clear" w:color="auto" w:fill="auto"/>
            <w:noWrap/>
            <w:vAlign w:val="center"/>
          </w:tcPr>
          <w:p w14:paraId="2BAA8AE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玉米油</w:t>
            </w:r>
          </w:p>
        </w:tc>
        <w:tc>
          <w:tcPr>
            <w:tcW w:w="1000" w:type="pct"/>
            <w:tcBorders>
              <w:top w:val="nil"/>
              <w:left w:val="nil"/>
              <w:bottom w:val="single" w:color="auto" w:sz="4" w:space="0"/>
              <w:right w:val="single" w:color="auto" w:sz="4" w:space="0"/>
            </w:tcBorders>
            <w:shd w:val="clear" w:color="auto" w:fill="auto"/>
            <w:vAlign w:val="center"/>
          </w:tcPr>
          <w:p w14:paraId="2E726B4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罐</w:t>
            </w:r>
          </w:p>
        </w:tc>
      </w:tr>
      <w:tr w14:paraId="17A8431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6F3193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FC066B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F1F84D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11--20</w:t>
            </w:r>
          </w:p>
        </w:tc>
        <w:tc>
          <w:tcPr>
            <w:tcW w:w="1202" w:type="pct"/>
            <w:tcBorders>
              <w:top w:val="nil"/>
              <w:left w:val="nil"/>
              <w:bottom w:val="single" w:color="auto" w:sz="4" w:space="0"/>
              <w:right w:val="single" w:color="auto" w:sz="4" w:space="0"/>
            </w:tcBorders>
            <w:shd w:val="clear" w:color="auto" w:fill="auto"/>
            <w:vAlign w:val="center"/>
          </w:tcPr>
          <w:p w14:paraId="1C75397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湿粉</w:t>
            </w:r>
          </w:p>
        </w:tc>
        <w:tc>
          <w:tcPr>
            <w:tcW w:w="1000" w:type="pct"/>
            <w:tcBorders>
              <w:top w:val="nil"/>
              <w:left w:val="nil"/>
              <w:bottom w:val="single" w:color="auto" w:sz="4" w:space="0"/>
              <w:right w:val="single" w:color="auto" w:sz="4" w:space="0"/>
            </w:tcBorders>
            <w:shd w:val="clear" w:color="auto" w:fill="auto"/>
            <w:vAlign w:val="center"/>
          </w:tcPr>
          <w:p w14:paraId="3B3015E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7B4C83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6E020E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4DAB35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F55AFC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11--21</w:t>
            </w:r>
          </w:p>
        </w:tc>
        <w:tc>
          <w:tcPr>
            <w:tcW w:w="1202" w:type="pct"/>
            <w:tcBorders>
              <w:top w:val="nil"/>
              <w:left w:val="nil"/>
              <w:bottom w:val="single" w:color="auto" w:sz="4" w:space="0"/>
              <w:right w:val="single" w:color="auto" w:sz="4" w:space="0"/>
            </w:tcBorders>
            <w:shd w:val="clear" w:color="auto" w:fill="auto"/>
            <w:noWrap/>
            <w:vAlign w:val="center"/>
          </w:tcPr>
          <w:p w14:paraId="2466957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湿面</w:t>
            </w:r>
          </w:p>
        </w:tc>
        <w:tc>
          <w:tcPr>
            <w:tcW w:w="1000" w:type="pct"/>
            <w:tcBorders>
              <w:top w:val="nil"/>
              <w:left w:val="nil"/>
              <w:bottom w:val="single" w:color="auto" w:sz="4" w:space="0"/>
              <w:right w:val="single" w:color="auto" w:sz="4" w:space="0"/>
            </w:tcBorders>
            <w:shd w:val="clear" w:color="auto" w:fill="auto"/>
            <w:vAlign w:val="center"/>
          </w:tcPr>
          <w:p w14:paraId="6AC686B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DD6E382">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525A55AF">
            <w:pPr>
              <w:jc w:val="center"/>
              <w:rPr>
                <w:rFonts w:ascii="Times New Roman" w:hAnsi="Times New Roman" w:eastAsia="仿宋_GB2312" w:cs="Times New Roman"/>
                <w:sz w:val="32"/>
                <w:szCs w:val="32"/>
              </w:rPr>
            </w:pPr>
          </w:p>
        </w:tc>
      </w:tr>
      <w:tr w14:paraId="724E0AE1">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326750C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747353D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调味品</w:t>
            </w:r>
          </w:p>
        </w:tc>
        <w:tc>
          <w:tcPr>
            <w:tcW w:w="795" w:type="pct"/>
            <w:tcBorders>
              <w:top w:val="nil"/>
              <w:left w:val="nil"/>
              <w:bottom w:val="single" w:color="auto" w:sz="4" w:space="0"/>
              <w:right w:val="single" w:color="auto" w:sz="4" w:space="0"/>
            </w:tcBorders>
            <w:shd w:val="clear" w:color="auto" w:fill="auto"/>
            <w:vAlign w:val="center"/>
          </w:tcPr>
          <w:p w14:paraId="6E7777F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12--1</w:t>
            </w:r>
          </w:p>
        </w:tc>
        <w:tc>
          <w:tcPr>
            <w:tcW w:w="1202" w:type="pct"/>
            <w:tcBorders>
              <w:top w:val="nil"/>
              <w:left w:val="nil"/>
              <w:bottom w:val="single" w:color="auto" w:sz="4" w:space="0"/>
              <w:right w:val="single" w:color="auto" w:sz="4" w:space="0"/>
            </w:tcBorders>
            <w:shd w:val="clear" w:color="auto" w:fill="auto"/>
            <w:vAlign w:val="center"/>
          </w:tcPr>
          <w:p w14:paraId="432AAA0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生抽</w:t>
            </w:r>
          </w:p>
        </w:tc>
        <w:tc>
          <w:tcPr>
            <w:tcW w:w="1000" w:type="pct"/>
            <w:tcBorders>
              <w:top w:val="nil"/>
              <w:left w:val="nil"/>
              <w:bottom w:val="single" w:color="auto" w:sz="4" w:space="0"/>
              <w:right w:val="single" w:color="auto" w:sz="4" w:space="0"/>
            </w:tcBorders>
            <w:shd w:val="clear" w:color="auto" w:fill="auto"/>
            <w:vAlign w:val="center"/>
          </w:tcPr>
          <w:p w14:paraId="5A4E137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3A48D78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D285CF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1BCF70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5C10EB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12--2</w:t>
            </w:r>
          </w:p>
        </w:tc>
        <w:tc>
          <w:tcPr>
            <w:tcW w:w="1202" w:type="pct"/>
            <w:tcBorders>
              <w:top w:val="nil"/>
              <w:left w:val="nil"/>
              <w:bottom w:val="single" w:color="auto" w:sz="4" w:space="0"/>
              <w:right w:val="single" w:color="auto" w:sz="4" w:space="0"/>
            </w:tcBorders>
            <w:shd w:val="clear" w:color="auto" w:fill="auto"/>
            <w:vAlign w:val="center"/>
          </w:tcPr>
          <w:p w14:paraId="56DA9D0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老抽</w:t>
            </w:r>
          </w:p>
        </w:tc>
        <w:tc>
          <w:tcPr>
            <w:tcW w:w="1000" w:type="pct"/>
            <w:tcBorders>
              <w:top w:val="nil"/>
              <w:left w:val="nil"/>
              <w:bottom w:val="single" w:color="auto" w:sz="4" w:space="0"/>
              <w:right w:val="single" w:color="auto" w:sz="4" w:space="0"/>
            </w:tcBorders>
            <w:shd w:val="clear" w:color="auto" w:fill="auto"/>
            <w:vAlign w:val="center"/>
          </w:tcPr>
          <w:p w14:paraId="6A82F78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0A90648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A56BED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C06258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0D9810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12--3</w:t>
            </w:r>
          </w:p>
        </w:tc>
        <w:tc>
          <w:tcPr>
            <w:tcW w:w="1202" w:type="pct"/>
            <w:tcBorders>
              <w:top w:val="nil"/>
              <w:left w:val="nil"/>
              <w:bottom w:val="single" w:color="auto" w:sz="4" w:space="0"/>
              <w:right w:val="single" w:color="auto" w:sz="4" w:space="0"/>
            </w:tcBorders>
            <w:shd w:val="clear" w:color="auto" w:fill="auto"/>
            <w:vAlign w:val="center"/>
          </w:tcPr>
          <w:p w14:paraId="0FB6676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蚝油</w:t>
            </w:r>
          </w:p>
        </w:tc>
        <w:tc>
          <w:tcPr>
            <w:tcW w:w="1000" w:type="pct"/>
            <w:tcBorders>
              <w:top w:val="nil"/>
              <w:left w:val="nil"/>
              <w:bottom w:val="single" w:color="auto" w:sz="4" w:space="0"/>
              <w:right w:val="single" w:color="auto" w:sz="4" w:space="0"/>
            </w:tcBorders>
            <w:shd w:val="clear" w:color="auto" w:fill="auto"/>
            <w:vAlign w:val="center"/>
          </w:tcPr>
          <w:p w14:paraId="1689B76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099DC0F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4161C5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4E69FA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1F4F60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12--4</w:t>
            </w:r>
          </w:p>
        </w:tc>
        <w:tc>
          <w:tcPr>
            <w:tcW w:w="1202" w:type="pct"/>
            <w:tcBorders>
              <w:top w:val="nil"/>
              <w:left w:val="nil"/>
              <w:bottom w:val="single" w:color="auto" w:sz="4" w:space="0"/>
              <w:right w:val="single" w:color="auto" w:sz="4" w:space="0"/>
            </w:tcBorders>
            <w:shd w:val="clear" w:color="auto" w:fill="auto"/>
            <w:vAlign w:val="center"/>
          </w:tcPr>
          <w:p w14:paraId="3314CA0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芝麻油</w:t>
            </w:r>
          </w:p>
        </w:tc>
        <w:tc>
          <w:tcPr>
            <w:tcW w:w="1000" w:type="pct"/>
            <w:tcBorders>
              <w:top w:val="nil"/>
              <w:left w:val="nil"/>
              <w:bottom w:val="single" w:color="auto" w:sz="4" w:space="0"/>
              <w:right w:val="single" w:color="auto" w:sz="4" w:space="0"/>
            </w:tcBorders>
            <w:shd w:val="clear" w:color="auto" w:fill="auto"/>
            <w:vAlign w:val="center"/>
          </w:tcPr>
          <w:p w14:paraId="67ACED2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53A5AF7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F9D9A1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72A5E58">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1866D6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12--5</w:t>
            </w:r>
          </w:p>
        </w:tc>
        <w:tc>
          <w:tcPr>
            <w:tcW w:w="1202" w:type="pct"/>
            <w:tcBorders>
              <w:top w:val="nil"/>
              <w:left w:val="nil"/>
              <w:bottom w:val="single" w:color="auto" w:sz="4" w:space="0"/>
              <w:right w:val="single" w:color="auto" w:sz="4" w:space="0"/>
            </w:tcBorders>
            <w:shd w:val="clear" w:color="auto" w:fill="auto"/>
            <w:vAlign w:val="center"/>
          </w:tcPr>
          <w:p w14:paraId="0344A65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南乳</w:t>
            </w:r>
          </w:p>
        </w:tc>
        <w:tc>
          <w:tcPr>
            <w:tcW w:w="1000" w:type="pct"/>
            <w:tcBorders>
              <w:top w:val="nil"/>
              <w:left w:val="nil"/>
              <w:bottom w:val="single" w:color="auto" w:sz="4" w:space="0"/>
              <w:right w:val="single" w:color="auto" w:sz="4" w:space="0"/>
            </w:tcBorders>
            <w:shd w:val="clear" w:color="auto" w:fill="auto"/>
            <w:vAlign w:val="center"/>
          </w:tcPr>
          <w:p w14:paraId="09F33D9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11E0494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28D543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76D1558">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B9C0FE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12--6</w:t>
            </w:r>
          </w:p>
        </w:tc>
        <w:tc>
          <w:tcPr>
            <w:tcW w:w="1202" w:type="pct"/>
            <w:tcBorders>
              <w:top w:val="nil"/>
              <w:left w:val="nil"/>
              <w:bottom w:val="single" w:color="auto" w:sz="4" w:space="0"/>
              <w:right w:val="single" w:color="auto" w:sz="4" w:space="0"/>
            </w:tcBorders>
            <w:shd w:val="clear" w:color="auto" w:fill="auto"/>
            <w:vAlign w:val="center"/>
          </w:tcPr>
          <w:p w14:paraId="1D84E83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腐乳</w:t>
            </w:r>
          </w:p>
        </w:tc>
        <w:tc>
          <w:tcPr>
            <w:tcW w:w="1000" w:type="pct"/>
            <w:tcBorders>
              <w:top w:val="nil"/>
              <w:left w:val="nil"/>
              <w:bottom w:val="single" w:color="auto" w:sz="4" w:space="0"/>
              <w:right w:val="single" w:color="auto" w:sz="4" w:space="0"/>
            </w:tcBorders>
            <w:shd w:val="clear" w:color="auto" w:fill="auto"/>
            <w:vAlign w:val="center"/>
          </w:tcPr>
          <w:p w14:paraId="753D79C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79EA8A7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F455FF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BE3FA1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8D2674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12--7</w:t>
            </w:r>
          </w:p>
        </w:tc>
        <w:tc>
          <w:tcPr>
            <w:tcW w:w="1202" w:type="pct"/>
            <w:tcBorders>
              <w:top w:val="nil"/>
              <w:left w:val="nil"/>
              <w:bottom w:val="single" w:color="auto" w:sz="4" w:space="0"/>
              <w:right w:val="single" w:color="auto" w:sz="4" w:space="0"/>
            </w:tcBorders>
            <w:shd w:val="clear" w:color="auto" w:fill="auto"/>
            <w:vAlign w:val="center"/>
          </w:tcPr>
          <w:p w14:paraId="74AC91E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碱水</w:t>
            </w:r>
          </w:p>
        </w:tc>
        <w:tc>
          <w:tcPr>
            <w:tcW w:w="1000" w:type="pct"/>
            <w:tcBorders>
              <w:top w:val="nil"/>
              <w:left w:val="nil"/>
              <w:bottom w:val="single" w:color="auto" w:sz="4" w:space="0"/>
              <w:right w:val="single" w:color="auto" w:sz="4" w:space="0"/>
            </w:tcBorders>
            <w:shd w:val="clear" w:color="auto" w:fill="auto"/>
            <w:vAlign w:val="center"/>
          </w:tcPr>
          <w:p w14:paraId="3F0B132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7B2F7EE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BB8747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8E0651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76A6E3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12--8</w:t>
            </w:r>
          </w:p>
        </w:tc>
        <w:tc>
          <w:tcPr>
            <w:tcW w:w="1202" w:type="pct"/>
            <w:tcBorders>
              <w:top w:val="nil"/>
              <w:left w:val="nil"/>
              <w:bottom w:val="single" w:color="auto" w:sz="4" w:space="0"/>
              <w:right w:val="single" w:color="auto" w:sz="4" w:space="0"/>
            </w:tcBorders>
            <w:shd w:val="clear" w:color="auto" w:fill="auto"/>
            <w:vAlign w:val="center"/>
          </w:tcPr>
          <w:p w14:paraId="5B01C82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辣椒酱</w:t>
            </w:r>
          </w:p>
        </w:tc>
        <w:tc>
          <w:tcPr>
            <w:tcW w:w="1000" w:type="pct"/>
            <w:tcBorders>
              <w:top w:val="nil"/>
              <w:left w:val="nil"/>
              <w:bottom w:val="single" w:color="auto" w:sz="4" w:space="0"/>
              <w:right w:val="single" w:color="auto" w:sz="4" w:space="0"/>
            </w:tcBorders>
            <w:shd w:val="clear" w:color="auto" w:fill="auto"/>
            <w:vAlign w:val="center"/>
          </w:tcPr>
          <w:p w14:paraId="20CC7C7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0002E0A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87FE98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53AB3A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2E8F1A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12--9</w:t>
            </w:r>
          </w:p>
        </w:tc>
        <w:tc>
          <w:tcPr>
            <w:tcW w:w="1202" w:type="pct"/>
            <w:tcBorders>
              <w:top w:val="nil"/>
              <w:left w:val="nil"/>
              <w:bottom w:val="single" w:color="auto" w:sz="4" w:space="0"/>
              <w:right w:val="single" w:color="auto" w:sz="4" w:space="0"/>
            </w:tcBorders>
            <w:shd w:val="clear" w:color="auto" w:fill="auto"/>
            <w:vAlign w:val="center"/>
          </w:tcPr>
          <w:p w14:paraId="3653214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剁椒酱</w:t>
            </w:r>
          </w:p>
        </w:tc>
        <w:tc>
          <w:tcPr>
            <w:tcW w:w="1000" w:type="pct"/>
            <w:tcBorders>
              <w:top w:val="nil"/>
              <w:left w:val="nil"/>
              <w:bottom w:val="single" w:color="auto" w:sz="4" w:space="0"/>
              <w:right w:val="single" w:color="auto" w:sz="4" w:space="0"/>
            </w:tcBorders>
            <w:shd w:val="clear" w:color="auto" w:fill="auto"/>
            <w:vAlign w:val="center"/>
          </w:tcPr>
          <w:p w14:paraId="7702A04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316E25C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6FE24E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A954FE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120369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12--10</w:t>
            </w:r>
          </w:p>
        </w:tc>
        <w:tc>
          <w:tcPr>
            <w:tcW w:w="1202" w:type="pct"/>
            <w:tcBorders>
              <w:top w:val="nil"/>
              <w:left w:val="nil"/>
              <w:bottom w:val="single" w:color="auto" w:sz="4" w:space="0"/>
              <w:right w:val="single" w:color="auto" w:sz="4" w:space="0"/>
            </w:tcBorders>
            <w:shd w:val="clear" w:color="auto" w:fill="auto"/>
            <w:vAlign w:val="center"/>
          </w:tcPr>
          <w:p w14:paraId="204EBE5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黄豆酱</w:t>
            </w:r>
          </w:p>
        </w:tc>
        <w:tc>
          <w:tcPr>
            <w:tcW w:w="1000" w:type="pct"/>
            <w:tcBorders>
              <w:top w:val="nil"/>
              <w:left w:val="nil"/>
              <w:bottom w:val="single" w:color="auto" w:sz="4" w:space="0"/>
              <w:right w:val="single" w:color="auto" w:sz="4" w:space="0"/>
            </w:tcBorders>
            <w:shd w:val="clear" w:color="auto" w:fill="auto"/>
            <w:vAlign w:val="center"/>
          </w:tcPr>
          <w:p w14:paraId="5602D15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1A610E9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7484DC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AF3FE9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F1D689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12--11</w:t>
            </w:r>
          </w:p>
        </w:tc>
        <w:tc>
          <w:tcPr>
            <w:tcW w:w="1202" w:type="pct"/>
            <w:tcBorders>
              <w:top w:val="nil"/>
              <w:left w:val="nil"/>
              <w:bottom w:val="single" w:color="auto" w:sz="4" w:space="0"/>
              <w:right w:val="single" w:color="auto" w:sz="4" w:space="0"/>
            </w:tcBorders>
            <w:shd w:val="clear" w:color="auto" w:fill="auto"/>
            <w:vAlign w:val="center"/>
          </w:tcPr>
          <w:p w14:paraId="176F8B6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甜面酱</w:t>
            </w:r>
          </w:p>
        </w:tc>
        <w:tc>
          <w:tcPr>
            <w:tcW w:w="1000" w:type="pct"/>
            <w:tcBorders>
              <w:top w:val="nil"/>
              <w:left w:val="nil"/>
              <w:bottom w:val="single" w:color="auto" w:sz="4" w:space="0"/>
              <w:right w:val="single" w:color="auto" w:sz="4" w:space="0"/>
            </w:tcBorders>
            <w:shd w:val="clear" w:color="auto" w:fill="auto"/>
            <w:vAlign w:val="center"/>
          </w:tcPr>
          <w:p w14:paraId="6CFB7A3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29BC347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7B8D77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B263F4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68A74A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12--12</w:t>
            </w:r>
          </w:p>
        </w:tc>
        <w:tc>
          <w:tcPr>
            <w:tcW w:w="1202" w:type="pct"/>
            <w:tcBorders>
              <w:top w:val="nil"/>
              <w:left w:val="nil"/>
              <w:bottom w:val="single" w:color="auto" w:sz="4" w:space="0"/>
              <w:right w:val="single" w:color="auto" w:sz="4" w:space="0"/>
            </w:tcBorders>
            <w:shd w:val="clear" w:color="auto" w:fill="auto"/>
            <w:noWrap/>
            <w:vAlign w:val="center"/>
          </w:tcPr>
          <w:p w14:paraId="1E2A4F3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柱候酱</w:t>
            </w:r>
          </w:p>
        </w:tc>
        <w:tc>
          <w:tcPr>
            <w:tcW w:w="1000" w:type="pct"/>
            <w:tcBorders>
              <w:top w:val="nil"/>
              <w:left w:val="nil"/>
              <w:bottom w:val="single" w:color="auto" w:sz="4" w:space="0"/>
              <w:right w:val="single" w:color="auto" w:sz="4" w:space="0"/>
            </w:tcBorders>
            <w:shd w:val="clear" w:color="auto" w:fill="auto"/>
            <w:vAlign w:val="center"/>
          </w:tcPr>
          <w:p w14:paraId="32A2A7E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5BA6602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D6B638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7A5C69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130E92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12--13</w:t>
            </w:r>
          </w:p>
        </w:tc>
        <w:tc>
          <w:tcPr>
            <w:tcW w:w="1202" w:type="pct"/>
            <w:tcBorders>
              <w:top w:val="nil"/>
              <w:left w:val="nil"/>
              <w:bottom w:val="single" w:color="auto" w:sz="4" w:space="0"/>
              <w:right w:val="single" w:color="auto" w:sz="4" w:space="0"/>
            </w:tcBorders>
            <w:shd w:val="clear" w:color="auto" w:fill="auto"/>
            <w:vAlign w:val="center"/>
          </w:tcPr>
          <w:p w14:paraId="04B50EC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豆瓣酱</w:t>
            </w:r>
          </w:p>
        </w:tc>
        <w:tc>
          <w:tcPr>
            <w:tcW w:w="1000" w:type="pct"/>
            <w:tcBorders>
              <w:top w:val="nil"/>
              <w:left w:val="nil"/>
              <w:bottom w:val="single" w:color="auto" w:sz="4" w:space="0"/>
              <w:right w:val="single" w:color="auto" w:sz="4" w:space="0"/>
            </w:tcBorders>
            <w:shd w:val="clear" w:color="auto" w:fill="auto"/>
            <w:vAlign w:val="center"/>
          </w:tcPr>
          <w:p w14:paraId="64BC996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53FF600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80904D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391F39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3590F7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12--14</w:t>
            </w:r>
          </w:p>
        </w:tc>
        <w:tc>
          <w:tcPr>
            <w:tcW w:w="1202" w:type="pct"/>
            <w:tcBorders>
              <w:top w:val="nil"/>
              <w:left w:val="nil"/>
              <w:bottom w:val="single" w:color="auto" w:sz="4" w:space="0"/>
              <w:right w:val="single" w:color="auto" w:sz="4" w:space="0"/>
            </w:tcBorders>
            <w:shd w:val="clear" w:color="auto" w:fill="auto"/>
            <w:vAlign w:val="center"/>
          </w:tcPr>
          <w:p w14:paraId="2E6D920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普宁豆酱</w:t>
            </w:r>
          </w:p>
        </w:tc>
        <w:tc>
          <w:tcPr>
            <w:tcW w:w="1000" w:type="pct"/>
            <w:tcBorders>
              <w:top w:val="nil"/>
              <w:left w:val="nil"/>
              <w:bottom w:val="single" w:color="auto" w:sz="4" w:space="0"/>
              <w:right w:val="single" w:color="auto" w:sz="4" w:space="0"/>
            </w:tcBorders>
            <w:shd w:val="clear" w:color="auto" w:fill="auto"/>
            <w:vAlign w:val="center"/>
          </w:tcPr>
          <w:p w14:paraId="0A3D8BF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67478BC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2C530D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00E4FA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ED90E9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12--15</w:t>
            </w:r>
          </w:p>
        </w:tc>
        <w:tc>
          <w:tcPr>
            <w:tcW w:w="1202" w:type="pct"/>
            <w:tcBorders>
              <w:top w:val="nil"/>
              <w:left w:val="nil"/>
              <w:bottom w:val="single" w:color="auto" w:sz="4" w:space="0"/>
              <w:right w:val="single" w:color="auto" w:sz="4" w:space="0"/>
            </w:tcBorders>
            <w:shd w:val="clear" w:color="auto" w:fill="auto"/>
            <w:vAlign w:val="center"/>
          </w:tcPr>
          <w:p w14:paraId="2DAF947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叉烧酱</w:t>
            </w:r>
          </w:p>
        </w:tc>
        <w:tc>
          <w:tcPr>
            <w:tcW w:w="1000" w:type="pct"/>
            <w:tcBorders>
              <w:top w:val="nil"/>
              <w:left w:val="nil"/>
              <w:bottom w:val="single" w:color="auto" w:sz="4" w:space="0"/>
              <w:right w:val="single" w:color="auto" w:sz="4" w:space="0"/>
            </w:tcBorders>
            <w:shd w:val="clear" w:color="auto" w:fill="auto"/>
            <w:vAlign w:val="center"/>
          </w:tcPr>
          <w:p w14:paraId="53241A4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3E57A6F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1E7D08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E57047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95F579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12--16</w:t>
            </w:r>
          </w:p>
        </w:tc>
        <w:tc>
          <w:tcPr>
            <w:tcW w:w="1202" w:type="pct"/>
            <w:tcBorders>
              <w:top w:val="nil"/>
              <w:left w:val="nil"/>
              <w:bottom w:val="single" w:color="auto" w:sz="4" w:space="0"/>
              <w:right w:val="single" w:color="auto" w:sz="4" w:space="0"/>
            </w:tcBorders>
            <w:shd w:val="clear" w:color="auto" w:fill="auto"/>
            <w:vAlign w:val="center"/>
          </w:tcPr>
          <w:p w14:paraId="47D69E7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花生酱</w:t>
            </w:r>
          </w:p>
        </w:tc>
        <w:tc>
          <w:tcPr>
            <w:tcW w:w="1000" w:type="pct"/>
            <w:tcBorders>
              <w:top w:val="nil"/>
              <w:left w:val="nil"/>
              <w:bottom w:val="single" w:color="auto" w:sz="4" w:space="0"/>
              <w:right w:val="single" w:color="auto" w:sz="4" w:space="0"/>
            </w:tcBorders>
            <w:shd w:val="clear" w:color="auto" w:fill="auto"/>
            <w:vAlign w:val="center"/>
          </w:tcPr>
          <w:p w14:paraId="4BB4770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081EBA2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3AC4EE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402EE0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EC0568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12--17</w:t>
            </w:r>
          </w:p>
        </w:tc>
        <w:tc>
          <w:tcPr>
            <w:tcW w:w="1202" w:type="pct"/>
            <w:tcBorders>
              <w:top w:val="nil"/>
              <w:left w:val="nil"/>
              <w:bottom w:val="single" w:color="auto" w:sz="4" w:space="0"/>
              <w:right w:val="single" w:color="auto" w:sz="4" w:space="0"/>
            </w:tcBorders>
            <w:shd w:val="clear" w:color="auto" w:fill="auto"/>
            <w:vAlign w:val="center"/>
          </w:tcPr>
          <w:p w14:paraId="27D9CC9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芝麻酱</w:t>
            </w:r>
          </w:p>
        </w:tc>
        <w:tc>
          <w:tcPr>
            <w:tcW w:w="1000" w:type="pct"/>
            <w:tcBorders>
              <w:top w:val="nil"/>
              <w:left w:val="nil"/>
              <w:bottom w:val="single" w:color="auto" w:sz="4" w:space="0"/>
              <w:right w:val="single" w:color="auto" w:sz="4" w:space="0"/>
            </w:tcBorders>
            <w:shd w:val="clear" w:color="auto" w:fill="auto"/>
            <w:vAlign w:val="center"/>
          </w:tcPr>
          <w:p w14:paraId="3C9AC1E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1CE2DA2B">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4E0BD8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7B42C68">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7B64E1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12--18</w:t>
            </w:r>
          </w:p>
        </w:tc>
        <w:tc>
          <w:tcPr>
            <w:tcW w:w="1202" w:type="pct"/>
            <w:tcBorders>
              <w:top w:val="nil"/>
              <w:left w:val="nil"/>
              <w:bottom w:val="single" w:color="auto" w:sz="4" w:space="0"/>
              <w:right w:val="single" w:color="auto" w:sz="4" w:space="0"/>
            </w:tcBorders>
            <w:shd w:val="clear" w:color="auto" w:fill="auto"/>
            <w:vAlign w:val="center"/>
          </w:tcPr>
          <w:p w14:paraId="1CB1704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番茄酱</w:t>
            </w:r>
          </w:p>
        </w:tc>
        <w:tc>
          <w:tcPr>
            <w:tcW w:w="1000" w:type="pct"/>
            <w:tcBorders>
              <w:top w:val="nil"/>
              <w:left w:val="nil"/>
              <w:bottom w:val="single" w:color="auto" w:sz="4" w:space="0"/>
              <w:right w:val="single" w:color="auto" w:sz="4" w:space="0"/>
            </w:tcBorders>
            <w:shd w:val="clear" w:color="auto" w:fill="auto"/>
            <w:vAlign w:val="center"/>
          </w:tcPr>
          <w:p w14:paraId="39CB050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66AF0BD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367C8F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34ED8A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FA941F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12--19</w:t>
            </w:r>
          </w:p>
        </w:tc>
        <w:tc>
          <w:tcPr>
            <w:tcW w:w="1202" w:type="pct"/>
            <w:tcBorders>
              <w:top w:val="nil"/>
              <w:left w:val="nil"/>
              <w:bottom w:val="single" w:color="auto" w:sz="4" w:space="0"/>
              <w:right w:val="single" w:color="auto" w:sz="4" w:space="0"/>
            </w:tcBorders>
            <w:shd w:val="clear" w:color="auto" w:fill="auto"/>
            <w:vAlign w:val="center"/>
          </w:tcPr>
          <w:p w14:paraId="63AA38D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白醋</w:t>
            </w:r>
          </w:p>
        </w:tc>
        <w:tc>
          <w:tcPr>
            <w:tcW w:w="1000" w:type="pct"/>
            <w:tcBorders>
              <w:top w:val="nil"/>
              <w:left w:val="nil"/>
              <w:bottom w:val="single" w:color="auto" w:sz="4" w:space="0"/>
              <w:right w:val="single" w:color="auto" w:sz="4" w:space="0"/>
            </w:tcBorders>
            <w:shd w:val="clear" w:color="auto" w:fill="auto"/>
            <w:vAlign w:val="center"/>
          </w:tcPr>
          <w:p w14:paraId="4AD9D88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3CC8AA2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2AA7A7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B7BC39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0A02E2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12--20</w:t>
            </w:r>
          </w:p>
        </w:tc>
        <w:tc>
          <w:tcPr>
            <w:tcW w:w="1202" w:type="pct"/>
            <w:tcBorders>
              <w:top w:val="nil"/>
              <w:left w:val="nil"/>
              <w:bottom w:val="single" w:color="auto" w:sz="4" w:space="0"/>
              <w:right w:val="single" w:color="auto" w:sz="4" w:space="0"/>
            </w:tcBorders>
            <w:shd w:val="clear" w:color="auto" w:fill="auto"/>
            <w:vAlign w:val="center"/>
          </w:tcPr>
          <w:p w14:paraId="37EC66E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浙醋</w:t>
            </w:r>
          </w:p>
        </w:tc>
        <w:tc>
          <w:tcPr>
            <w:tcW w:w="1000" w:type="pct"/>
            <w:tcBorders>
              <w:top w:val="nil"/>
              <w:left w:val="nil"/>
              <w:bottom w:val="single" w:color="auto" w:sz="4" w:space="0"/>
              <w:right w:val="single" w:color="auto" w:sz="4" w:space="0"/>
            </w:tcBorders>
            <w:shd w:val="clear" w:color="auto" w:fill="auto"/>
            <w:vAlign w:val="center"/>
          </w:tcPr>
          <w:p w14:paraId="3F7D81E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408B301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F921D6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86E6F08">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A29B8A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12--21</w:t>
            </w:r>
          </w:p>
        </w:tc>
        <w:tc>
          <w:tcPr>
            <w:tcW w:w="1202" w:type="pct"/>
            <w:tcBorders>
              <w:top w:val="nil"/>
              <w:left w:val="nil"/>
              <w:bottom w:val="single" w:color="auto" w:sz="4" w:space="0"/>
              <w:right w:val="single" w:color="auto" w:sz="4" w:space="0"/>
            </w:tcBorders>
            <w:shd w:val="clear" w:color="auto" w:fill="auto"/>
            <w:noWrap/>
            <w:vAlign w:val="center"/>
          </w:tcPr>
          <w:p w14:paraId="5FE0E9C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陈醋</w:t>
            </w:r>
          </w:p>
        </w:tc>
        <w:tc>
          <w:tcPr>
            <w:tcW w:w="1000" w:type="pct"/>
            <w:tcBorders>
              <w:top w:val="nil"/>
              <w:left w:val="nil"/>
              <w:bottom w:val="single" w:color="auto" w:sz="4" w:space="0"/>
              <w:right w:val="single" w:color="auto" w:sz="4" w:space="0"/>
            </w:tcBorders>
            <w:shd w:val="clear" w:color="auto" w:fill="auto"/>
            <w:vAlign w:val="center"/>
          </w:tcPr>
          <w:p w14:paraId="632EC74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013D93F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C002CC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DDC7BC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811EC2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12--22</w:t>
            </w:r>
          </w:p>
        </w:tc>
        <w:tc>
          <w:tcPr>
            <w:tcW w:w="1202" w:type="pct"/>
            <w:tcBorders>
              <w:top w:val="nil"/>
              <w:left w:val="nil"/>
              <w:bottom w:val="single" w:color="auto" w:sz="4" w:space="0"/>
              <w:right w:val="single" w:color="auto" w:sz="4" w:space="0"/>
            </w:tcBorders>
            <w:shd w:val="clear" w:color="auto" w:fill="auto"/>
            <w:noWrap/>
            <w:vAlign w:val="center"/>
          </w:tcPr>
          <w:p w14:paraId="00DC186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甜醋</w:t>
            </w:r>
          </w:p>
        </w:tc>
        <w:tc>
          <w:tcPr>
            <w:tcW w:w="1000" w:type="pct"/>
            <w:tcBorders>
              <w:top w:val="nil"/>
              <w:left w:val="nil"/>
              <w:bottom w:val="single" w:color="auto" w:sz="4" w:space="0"/>
              <w:right w:val="single" w:color="auto" w:sz="4" w:space="0"/>
            </w:tcBorders>
            <w:shd w:val="clear" w:color="auto" w:fill="auto"/>
            <w:vAlign w:val="center"/>
          </w:tcPr>
          <w:p w14:paraId="117F7E2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4CE28CE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D59432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F0A470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36F4EB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12--23</w:t>
            </w:r>
          </w:p>
        </w:tc>
        <w:tc>
          <w:tcPr>
            <w:tcW w:w="1202" w:type="pct"/>
            <w:tcBorders>
              <w:top w:val="nil"/>
              <w:left w:val="nil"/>
              <w:bottom w:val="single" w:color="auto" w:sz="4" w:space="0"/>
              <w:right w:val="single" w:color="auto" w:sz="4" w:space="0"/>
            </w:tcBorders>
            <w:shd w:val="clear" w:color="auto" w:fill="auto"/>
            <w:noWrap/>
            <w:vAlign w:val="center"/>
          </w:tcPr>
          <w:p w14:paraId="2F51A7F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料酒</w:t>
            </w:r>
          </w:p>
        </w:tc>
        <w:tc>
          <w:tcPr>
            <w:tcW w:w="1000" w:type="pct"/>
            <w:tcBorders>
              <w:top w:val="nil"/>
              <w:left w:val="nil"/>
              <w:bottom w:val="single" w:color="auto" w:sz="4" w:space="0"/>
              <w:right w:val="single" w:color="auto" w:sz="4" w:space="0"/>
            </w:tcBorders>
            <w:shd w:val="clear" w:color="auto" w:fill="auto"/>
            <w:vAlign w:val="center"/>
          </w:tcPr>
          <w:p w14:paraId="54C601F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72D3BE0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E8200D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101AA7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DD3159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12--24</w:t>
            </w:r>
          </w:p>
        </w:tc>
        <w:tc>
          <w:tcPr>
            <w:tcW w:w="1202" w:type="pct"/>
            <w:tcBorders>
              <w:top w:val="nil"/>
              <w:left w:val="nil"/>
              <w:bottom w:val="single" w:color="auto" w:sz="4" w:space="0"/>
              <w:right w:val="single" w:color="auto" w:sz="4" w:space="0"/>
            </w:tcBorders>
            <w:shd w:val="clear" w:color="auto" w:fill="auto"/>
            <w:noWrap/>
            <w:vAlign w:val="center"/>
          </w:tcPr>
          <w:p w14:paraId="19A7AA7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米酒</w:t>
            </w:r>
          </w:p>
        </w:tc>
        <w:tc>
          <w:tcPr>
            <w:tcW w:w="1000" w:type="pct"/>
            <w:tcBorders>
              <w:top w:val="nil"/>
              <w:left w:val="nil"/>
              <w:bottom w:val="single" w:color="auto" w:sz="4" w:space="0"/>
              <w:right w:val="single" w:color="auto" w:sz="4" w:space="0"/>
            </w:tcBorders>
            <w:shd w:val="clear" w:color="auto" w:fill="auto"/>
            <w:vAlign w:val="center"/>
          </w:tcPr>
          <w:p w14:paraId="3B4DF27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31F14B5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337D99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FE57F9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8C000F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12--25</w:t>
            </w:r>
          </w:p>
        </w:tc>
        <w:tc>
          <w:tcPr>
            <w:tcW w:w="1202" w:type="pct"/>
            <w:tcBorders>
              <w:top w:val="nil"/>
              <w:left w:val="nil"/>
              <w:bottom w:val="single" w:color="auto" w:sz="4" w:space="0"/>
              <w:right w:val="single" w:color="auto" w:sz="4" w:space="0"/>
            </w:tcBorders>
            <w:shd w:val="clear" w:color="auto" w:fill="auto"/>
            <w:noWrap/>
            <w:vAlign w:val="center"/>
          </w:tcPr>
          <w:p w14:paraId="2ACEAB5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白酒</w:t>
            </w:r>
          </w:p>
        </w:tc>
        <w:tc>
          <w:tcPr>
            <w:tcW w:w="1000" w:type="pct"/>
            <w:tcBorders>
              <w:top w:val="nil"/>
              <w:left w:val="nil"/>
              <w:bottom w:val="single" w:color="auto" w:sz="4" w:space="0"/>
              <w:right w:val="single" w:color="auto" w:sz="4" w:space="0"/>
            </w:tcBorders>
            <w:shd w:val="clear" w:color="auto" w:fill="auto"/>
            <w:vAlign w:val="center"/>
          </w:tcPr>
          <w:p w14:paraId="7FCCC7C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0BF08C2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39CE34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A15374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495093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12--26</w:t>
            </w:r>
          </w:p>
        </w:tc>
        <w:tc>
          <w:tcPr>
            <w:tcW w:w="1202" w:type="pct"/>
            <w:tcBorders>
              <w:top w:val="nil"/>
              <w:left w:val="nil"/>
              <w:bottom w:val="single" w:color="auto" w:sz="4" w:space="0"/>
              <w:right w:val="single" w:color="auto" w:sz="4" w:space="0"/>
            </w:tcBorders>
            <w:shd w:val="clear" w:color="auto" w:fill="auto"/>
            <w:noWrap/>
            <w:vAlign w:val="center"/>
          </w:tcPr>
          <w:p w14:paraId="25839F0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豆豉</w:t>
            </w:r>
          </w:p>
        </w:tc>
        <w:tc>
          <w:tcPr>
            <w:tcW w:w="1000" w:type="pct"/>
            <w:tcBorders>
              <w:top w:val="nil"/>
              <w:left w:val="nil"/>
              <w:bottom w:val="single" w:color="auto" w:sz="4" w:space="0"/>
              <w:right w:val="single" w:color="auto" w:sz="4" w:space="0"/>
            </w:tcBorders>
            <w:shd w:val="clear" w:color="auto" w:fill="auto"/>
            <w:vAlign w:val="center"/>
          </w:tcPr>
          <w:p w14:paraId="4A8889F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581283C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D67A3E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338BD9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76EAB2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12--27</w:t>
            </w:r>
          </w:p>
        </w:tc>
        <w:tc>
          <w:tcPr>
            <w:tcW w:w="1202" w:type="pct"/>
            <w:tcBorders>
              <w:top w:val="nil"/>
              <w:left w:val="nil"/>
              <w:bottom w:val="single" w:color="auto" w:sz="4" w:space="0"/>
              <w:right w:val="single" w:color="auto" w:sz="4" w:space="0"/>
            </w:tcBorders>
            <w:shd w:val="clear" w:color="auto" w:fill="auto"/>
            <w:noWrap/>
            <w:vAlign w:val="center"/>
          </w:tcPr>
          <w:p w14:paraId="75BE295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咖喱粉</w:t>
            </w:r>
          </w:p>
        </w:tc>
        <w:tc>
          <w:tcPr>
            <w:tcW w:w="1000" w:type="pct"/>
            <w:tcBorders>
              <w:top w:val="nil"/>
              <w:left w:val="nil"/>
              <w:bottom w:val="single" w:color="auto" w:sz="4" w:space="0"/>
              <w:right w:val="single" w:color="auto" w:sz="4" w:space="0"/>
            </w:tcBorders>
            <w:shd w:val="clear" w:color="auto" w:fill="auto"/>
            <w:vAlign w:val="center"/>
          </w:tcPr>
          <w:p w14:paraId="26130C4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6C0A751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218CBB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3EE445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2EA078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12--28</w:t>
            </w:r>
          </w:p>
        </w:tc>
        <w:tc>
          <w:tcPr>
            <w:tcW w:w="1202" w:type="pct"/>
            <w:tcBorders>
              <w:top w:val="nil"/>
              <w:left w:val="nil"/>
              <w:bottom w:val="single" w:color="auto" w:sz="4" w:space="0"/>
              <w:right w:val="single" w:color="auto" w:sz="4" w:space="0"/>
            </w:tcBorders>
            <w:shd w:val="clear" w:color="auto" w:fill="auto"/>
            <w:noWrap/>
            <w:vAlign w:val="center"/>
          </w:tcPr>
          <w:p w14:paraId="732C813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五香粉</w:t>
            </w:r>
          </w:p>
        </w:tc>
        <w:tc>
          <w:tcPr>
            <w:tcW w:w="1000" w:type="pct"/>
            <w:tcBorders>
              <w:top w:val="nil"/>
              <w:left w:val="nil"/>
              <w:bottom w:val="single" w:color="auto" w:sz="4" w:space="0"/>
              <w:right w:val="single" w:color="auto" w:sz="4" w:space="0"/>
            </w:tcBorders>
            <w:shd w:val="clear" w:color="auto" w:fill="auto"/>
            <w:vAlign w:val="center"/>
          </w:tcPr>
          <w:p w14:paraId="7C42332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7511F08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A88897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55F432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AE6D40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12--29</w:t>
            </w:r>
          </w:p>
        </w:tc>
        <w:tc>
          <w:tcPr>
            <w:tcW w:w="1202" w:type="pct"/>
            <w:tcBorders>
              <w:top w:val="nil"/>
              <w:left w:val="nil"/>
              <w:bottom w:val="single" w:color="auto" w:sz="4" w:space="0"/>
              <w:right w:val="single" w:color="auto" w:sz="4" w:space="0"/>
            </w:tcBorders>
            <w:shd w:val="clear" w:color="auto" w:fill="auto"/>
            <w:noWrap/>
            <w:vAlign w:val="center"/>
          </w:tcPr>
          <w:p w14:paraId="7DB258F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胡椒粉</w:t>
            </w:r>
          </w:p>
        </w:tc>
        <w:tc>
          <w:tcPr>
            <w:tcW w:w="1000" w:type="pct"/>
            <w:tcBorders>
              <w:top w:val="nil"/>
              <w:left w:val="nil"/>
              <w:bottom w:val="single" w:color="auto" w:sz="4" w:space="0"/>
              <w:right w:val="single" w:color="auto" w:sz="4" w:space="0"/>
            </w:tcBorders>
            <w:shd w:val="clear" w:color="auto" w:fill="auto"/>
            <w:vAlign w:val="center"/>
          </w:tcPr>
          <w:p w14:paraId="25EE437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67041E2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CD5610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302162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A9AA60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12--30</w:t>
            </w:r>
          </w:p>
        </w:tc>
        <w:tc>
          <w:tcPr>
            <w:tcW w:w="1202" w:type="pct"/>
            <w:tcBorders>
              <w:top w:val="nil"/>
              <w:left w:val="nil"/>
              <w:bottom w:val="single" w:color="auto" w:sz="4" w:space="0"/>
              <w:right w:val="single" w:color="auto" w:sz="4" w:space="0"/>
            </w:tcBorders>
            <w:shd w:val="clear" w:color="auto" w:fill="auto"/>
            <w:noWrap/>
            <w:vAlign w:val="center"/>
          </w:tcPr>
          <w:p w14:paraId="02F1298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嫩肉粉</w:t>
            </w:r>
          </w:p>
        </w:tc>
        <w:tc>
          <w:tcPr>
            <w:tcW w:w="1000" w:type="pct"/>
            <w:tcBorders>
              <w:top w:val="nil"/>
              <w:left w:val="nil"/>
              <w:bottom w:val="single" w:color="auto" w:sz="4" w:space="0"/>
              <w:right w:val="single" w:color="auto" w:sz="4" w:space="0"/>
            </w:tcBorders>
            <w:shd w:val="clear" w:color="auto" w:fill="auto"/>
            <w:vAlign w:val="center"/>
          </w:tcPr>
          <w:p w14:paraId="2E24E30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34222E3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D12AD6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9CF9CB8">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275F16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12--31</w:t>
            </w:r>
          </w:p>
        </w:tc>
        <w:tc>
          <w:tcPr>
            <w:tcW w:w="1202" w:type="pct"/>
            <w:tcBorders>
              <w:top w:val="nil"/>
              <w:left w:val="nil"/>
              <w:bottom w:val="single" w:color="auto" w:sz="4" w:space="0"/>
              <w:right w:val="single" w:color="auto" w:sz="4" w:space="0"/>
            </w:tcBorders>
            <w:shd w:val="clear" w:color="auto" w:fill="auto"/>
            <w:noWrap/>
            <w:vAlign w:val="center"/>
          </w:tcPr>
          <w:p w14:paraId="3A7675B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蒸肉米粉</w:t>
            </w:r>
          </w:p>
        </w:tc>
        <w:tc>
          <w:tcPr>
            <w:tcW w:w="1000" w:type="pct"/>
            <w:tcBorders>
              <w:top w:val="nil"/>
              <w:left w:val="nil"/>
              <w:bottom w:val="single" w:color="auto" w:sz="4" w:space="0"/>
              <w:right w:val="single" w:color="auto" w:sz="4" w:space="0"/>
            </w:tcBorders>
            <w:shd w:val="clear" w:color="auto" w:fill="auto"/>
            <w:vAlign w:val="center"/>
          </w:tcPr>
          <w:p w14:paraId="0E3C8A1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7D084A8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260625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6D7E67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3C59FC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12--32</w:t>
            </w:r>
          </w:p>
        </w:tc>
        <w:tc>
          <w:tcPr>
            <w:tcW w:w="1202" w:type="pct"/>
            <w:tcBorders>
              <w:top w:val="nil"/>
              <w:left w:val="nil"/>
              <w:bottom w:val="single" w:color="auto" w:sz="4" w:space="0"/>
              <w:right w:val="single" w:color="auto" w:sz="4" w:space="0"/>
            </w:tcBorders>
            <w:shd w:val="clear" w:color="auto" w:fill="auto"/>
            <w:noWrap/>
            <w:vAlign w:val="center"/>
          </w:tcPr>
          <w:p w14:paraId="64C691C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奥尔良腌料</w:t>
            </w:r>
          </w:p>
        </w:tc>
        <w:tc>
          <w:tcPr>
            <w:tcW w:w="1000" w:type="pct"/>
            <w:tcBorders>
              <w:top w:val="nil"/>
              <w:left w:val="nil"/>
              <w:bottom w:val="single" w:color="auto" w:sz="4" w:space="0"/>
              <w:right w:val="single" w:color="auto" w:sz="4" w:space="0"/>
            </w:tcBorders>
            <w:shd w:val="clear" w:color="auto" w:fill="auto"/>
            <w:vAlign w:val="center"/>
          </w:tcPr>
          <w:p w14:paraId="4E7A241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6A76D91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187613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3C87CE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64FAB0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12--33</w:t>
            </w:r>
          </w:p>
        </w:tc>
        <w:tc>
          <w:tcPr>
            <w:tcW w:w="1202" w:type="pct"/>
            <w:tcBorders>
              <w:top w:val="nil"/>
              <w:left w:val="nil"/>
              <w:bottom w:val="single" w:color="auto" w:sz="4" w:space="0"/>
              <w:right w:val="single" w:color="auto" w:sz="4" w:space="0"/>
            </w:tcBorders>
            <w:shd w:val="clear" w:color="auto" w:fill="auto"/>
            <w:noWrap/>
            <w:vAlign w:val="center"/>
          </w:tcPr>
          <w:p w14:paraId="7A7A90C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盐</w:t>
            </w:r>
            <w:r>
              <w:rPr>
                <w:rFonts w:ascii="Times New Roman" w:hAnsi="Times New Roman" w:eastAsia="微软雅黑" w:cs="Times New Roman"/>
                <w:sz w:val="32"/>
                <w:szCs w:val="32"/>
              </w:rPr>
              <w:t>焗</w:t>
            </w:r>
            <w:r>
              <w:rPr>
                <w:rFonts w:ascii="Times New Roman" w:hAnsi="Times New Roman" w:eastAsia="仿宋_GB2312" w:cs="Times New Roman"/>
                <w:sz w:val="32"/>
                <w:szCs w:val="32"/>
              </w:rPr>
              <w:t>粉</w:t>
            </w:r>
          </w:p>
        </w:tc>
        <w:tc>
          <w:tcPr>
            <w:tcW w:w="1000" w:type="pct"/>
            <w:tcBorders>
              <w:top w:val="nil"/>
              <w:left w:val="nil"/>
              <w:bottom w:val="single" w:color="auto" w:sz="4" w:space="0"/>
              <w:right w:val="single" w:color="auto" w:sz="4" w:space="0"/>
            </w:tcBorders>
            <w:shd w:val="clear" w:color="auto" w:fill="auto"/>
            <w:vAlign w:val="center"/>
          </w:tcPr>
          <w:p w14:paraId="68C3341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31946CB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E41AC6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6456DC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712CD3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12--34</w:t>
            </w:r>
          </w:p>
        </w:tc>
        <w:tc>
          <w:tcPr>
            <w:tcW w:w="1202" w:type="pct"/>
            <w:tcBorders>
              <w:top w:val="nil"/>
              <w:left w:val="nil"/>
              <w:bottom w:val="single" w:color="auto" w:sz="4" w:space="0"/>
              <w:right w:val="single" w:color="auto" w:sz="4" w:space="0"/>
            </w:tcBorders>
            <w:shd w:val="clear" w:color="auto" w:fill="auto"/>
            <w:noWrap/>
            <w:vAlign w:val="center"/>
          </w:tcPr>
          <w:p w14:paraId="1C8A931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食盐</w:t>
            </w:r>
          </w:p>
        </w:tc>
        <w:tc>
          <w:tcPr>
            <w:tcW w:w="1000" w:type="pct"/>
            <w:tcBorders>
              <w:top w:val="nil"/>
              <w:left w:val="nil"/>
              <w:bottom w:val="single" w:color="auto" w:sz="4" w:space="0"/>
              <w:right w:val="single" w:color="auto" w:sz="4" w:space="0"/>
            </w:tcBorders>
            <w:shd w:val="clear" w:color="auto" w:fill="auto"/>
            <w:vAlign w:val="center"/>
          </w:tcPr>
          <w:p w14:paraId="3C70000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66486A4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33B2F9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E3E9F5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E29928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12--35</w:t>
            </w:r>
          </w:p>
        </w:tc>
        <w:tc>
          <w:tcPr>
            <w:tcW w:w="1202" w:type="pct"/>
            <w:tcBorders>
              <w:top w:val="nil"/>
              <w:left w:val="nil"/>
              <w:bottom w:val="single" w:color="auto" w:sz="4" w:space="0"/>
              <w:right w:val="single" w:color="auto" w:sz="4" w:space="0"/>
            </w:tcBorders>
            <w:shd w:val="clear" w:color="auto" w:fill="auto"/>
            <w:noWrap/>
            <w:vAlign w:val="center"/>
          </w:tcPr>
          <w:p w14:paraId="55478B5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椒盐</w:t>
            </w:r>
          </w:p>
        </w:tc>
        <w:tc>
          <w:tcPr>
            <w:tcW w:w="1000" w:type="pct"/>
            <w:tcBorders>
              <w:top w:val="nil"/>
              <w:left w:val="nil"/>
              <w:bottom w:val="single" w:color="auto" w:sz="4" w:space="0"/>
              <w:right w:val="single" w:color="auto" w:sz="4" w:space="0"/>
            </w:tcBorders>
            <w:shd w:val="clear" w:color="auto" w:fill="auto"/>
            <w:vAlign w:val="center"/>
          </w:tcPr>
          <w:p w14:paraId="20028A5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2C26C83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3FE019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563132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C850D2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12--36</w:t>
            </w:r>
          </w:p>
        </w:tc>
        <w:tc>
          <w:tcPr>
            <w:tcW w:w="1202" w:type="pct"/>
            <w:tcBorders>
              <w:top w:val="nil"/>
              <w:left w:val="nil"/>
              <w:bottom w:val="single" w:color="auto" w:sz="4" w:space="0"/>
              <w:right w:val="single" w:color="auto" w:sz="4" w:space="0"/>
            </w:tcBorders>
            <w:shd w:val="clear" w:color="auto" w:fill="auto"/>
            <w:noWrap/>
            <w:vAlign w:val="center"/>
          </w:tcPr>
          <w:p w14:paraId="5E4A515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榨菜丝</w:t>
            </w:r>
          </w:p>
        </w:tc>
        <w:tc>
          <w:tcPr>
            <w:tcW w:w="1000" w:type="pct"/>
            <w:tcBorders>
              <w:top w:val="nil"/>
              <w:left w:val="nil"/>
              <w:bottom w:val="single" w:color="auto" w:sz="4" w:space="0"/>
              <w:right w:val="single" w:color="auto" w:sz="4" w:space="0"/>
            </w:tcBorders>
            <w:shd w:val="clear" w:color="auto" w:fill="auto"/>
            <w:vAlign w:val="center"/>
          </w:tcPr>
          <w:p w14:paraId="1CD4E13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0E4A050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236A66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3698E7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3E748E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12--37</w:t>
            </w:r>
          </w:p>
        </w:tc>
        <w:tc>
          <w:tcPr>
            <w:tcW w:w="1202" w:type="pct"/>
            <w:tcBorders>
              <w:top w:val="nil"/>
              <w:left w:val="nil"/>
              <w:bottom w:val="single" w:color="auto" w:sz="4" w:space="0"/>
              <w:right w:val="single" w:color="auto" w:sz="4" w:space="0"/>
            </w:tcBorders>
            <w:shd w:val="clear" w:color="auto" w:fill="auto"/>
            <w:noWrap/>
            <w:vAlign w:val="center"/>
          </w:tcPr>
          <w:p w14:paraId="333CE37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萝卜丁</w:t>
            </w:r>
          </w:p>
        </w:tc>
        <w:tc>
          <w:tcPr>
            <w:tcW w:w="1000" w:type="pct"/>
            <w:tcBorders>
              <w:top w:val="nil"/>
              <w:left w:val="nil"/>
              <w:bottom w:val="single" w:color="auto" w:sz="4" w:space="0"/>
              <w:right w:val="single" w:color="auto" w:sz="4" w:space="0"/>
            </w:tcBorders>
            <w:shd w:val="clear" w:color="auto" w:fill="auto"/>
            <w:vAlign w:val="center"/>
          </w:tcPr>
          <w:p w14:paraId="44A51A7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3F71086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FF17A3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591A82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6B429F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12--38</w:t>
            </w:r>
          </w:p>
        </w:tc>
        <w:tc>
          <w:tcPr>
            <w:tcW w:w="1202" w:type="pct"/>
            <w:tcBorders>
              <w:top w:val="nil"/>
              <w:left w:val="nil"/>
              <w:bottom w:val="single" w:color="auto" w:sz="4" w:space="0"/>
              <w:right w:val="single" w:color="auto" w:sz="4" w:space="0"/>
            </w:tcBorders>
            <w:shd w:val="clear" w:color="auto" w:fill="auto"/>
            <w:noWrap/>
            <w:vAlign w:val="center"/>
          </w:tcPr>
          <w:p w14:paraId="6FECDEA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酸菜</w:t>
            </w:r>
          </w:p>
        </w:tc>
        <w:tc>
          <w:tcPr>
            <w:tcW w:w="1000" w:type="pct"/>
            <w:tcBorders>
              <w:top w:val="nil"/>
              <w:left w:val="nil"/>
              <w:bottom w:val="single" w:color="auto" w:sz="4" w:space="0"/>
              <w:right w:val="single" w:color="auto" w:sz="4" w:space="0"/>
            </w:tcBorders>
            <w:shd w:val="clear" w:color="auto" w:fill="auto"/>
            <w:vAlign w:val="center"/>
          </w:tcPr>
          <w:p w14:paraId="602806F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202989B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659D70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F1669F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DF38F4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12--39</w:t>
            </w:r>
          </w:p>
        </w:tc>
        <w:tc>
          <w:tcPr>
            <w:tcW w:w="1202" w:type="pct"/>
            <w:tcBorders>
              <w:top w:val="nil"/>
              <w:left w:val="nil"/>
              <w:bottom w:val="single" w:color="auto" w:sz="4" w:space="0"/>
              <w:right w:val="single" w:color="auto" w:sz="4" w:space="0"/>
            </w:tcBorders>
            <w:shd w:val="clear" w:color="auto" w:fill="auto"/>
            <w:noWrap/>
            <w:vAlign w:val="center"/>
          </w:tcPr>
          <w:p w14:paraId="05FE961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甜梅菜</w:t>
            </w:r>
          </w:p>
        </w:tc>
        <w:tc>
          <w:tcPr>
            <w:tcW w:w="1000" w:type="pct"/>
            <w:tcBorders>
              <w:top w:val="nil"/>
              <w:left w:val="nil"/>
              <w:bottom w:val="single" w:color="auto" w:sz="4" w:space="0"/>
              <w:right w:val="single" w:color="auto" w:sz="4" w:space="0"/>
            </w:tcBorders>
            <w:shd w:val="clear" w:color="auto" w:fill="auto"/>
            <w:vAlign w:val="center"/>
          </w:tcPr>
          <w:p w14:paraId="5C287B5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475D0B8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0E6C34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8ECCDE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F56FDE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12--40</w:t>
            </w:r>
          </w:p>
        </w:tc>
        <w:tc>
          <w:tcPr>
            <w:tcW w:w="1202" w:type="pct"/>
            <w:tcBorders>
              <w:top w:val="nil"/>
              <w:left w:val="nil"/>
              <w:bottom w:val="single" w:color="auto" w:sz="4" w:space="0"/>
              <w:right w:val="single" w:color="auto" w:sz="4" w:space="0"/>
            </w:tcBorders>
            <w:shd w:val="clear" w:color="auto" w:fill="auto"/>
            <w:noWrap/>
            <w:vAlign w:val="center"/>
          </w:tcPr>
          <w:p w14:paraId="3DC6FA0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五柳菜</w:t>
            </w:r>
          </w:p>
        </w:tc>
        <w:tc>
          <w:tcPr>
            <w:tcW w:w="1000" w:type="pct"/>
            <w:tcBorders>
              <w:top w:val="nil"/>
              <w:left w:val="nil"/>
              <w:bottom w:val="single" w:color="auto" w:sz="4" w:space="0"/>
              <w:right w:val="single" w:color="auto" w:sz="4" w:space="0"/>
            </w:tcBorders>
            <w:shd w:val="clear" w:color="auto" w:fill="auto"/>
            <w:vAlign w:val="center"/>
          </w:tcPr>
          <w:p w14:paraId="3DD63BB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75C84E2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4EC36B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FBAA75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83CA68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12--41</w:t>
            </w:r>
          </w:p>
        </w:tc>
        <w:tc>
          <w:tcPr>
            <w:tcW w:w="1202" w:type="pct"/>
            <w:tcBorders>
              <w:top w:val="nil"/>
              <w:left w:val="nil"/>
              <w:bottom w:val="single" w:color="auto" w:sz="4" w:space="0"/>
              <w:right w:val="single" w:color="auto" w:sz="4" w:space="0"/>
            </w:tcBorders>
            <w:shd w:val="clear" w:color="auto" w:fill="auto"/>
            <w:noWrap/>
            <w:vAlign w:val="center"/>
          </w:tcPr>
          <w:p w14:paraId="1284A7F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芝士片</w:t>
            </w:r>
          </w:p>
        </w:tc>
        <w:tc>
          <w:tcPr>
            <w:tcW w:w="1000" w:type="pct"/>
            <w:tcBorders>
              <w:top w:val="nil"/>
              <w:left w:val="nil"/>
              <w:bottom w:val="single" w:color="auto" w:sz="4" w:space="0"/>
              <w:right w:val="single" w:color="auto" w:sz="4" w:space="0"/>
            </w:tcBorders>
            <w:shd w:val="clear" w:color="auto" w:fill="auto"/>
            <w:vAlign w:val="center"/>
          </w:tcPr>
          <w:p w14:paraId="04DC7F8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139F6FE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72C51C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F32AA5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6C8477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12--42</w:t>
            </w:r>
          </w:p>
        </w:tc>
        <w:tc>
          <w:tcPr>
            <w:tcW w:w="1202" w:type="pct"/>
            <w:tcBorders>
              <w:top w:val="nil"/>
              <w:left w:val="nil"/>
              <w:bottom w:val="single" w:color="auto" w:sz="4" w:space="0"/>
              <w:right w:val="single" w:color="auto" w:sz="4" w:space="0"/>
            </w:tcBorders>
            <w:shd w:val="clear" w:color="auto" w:fill="auto"/>
            <w:noWrap/>
            <w:vAlign w:val="center"/>
          </w:tcPr>
          <w:p w14:paraId="2E40123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酵母</w:t>
            </w:r>
          </w:p>
        </w:tc>
        <w:tc>
          <w:tcPr>
            <w:tcW w:w="1000" w:type="pct"/>
            <w:tcBorders>
              <w:top w:val="nil"/>
              <w:left w:val="nil"/>
              <w:bottom w:val="single" w:color="auto" w:sz="4" w:space="0"/>
              <w:right w:val="single" w:color="auto" w:sz="4" w:space="0"/>
            </w:tcBorders>
            <w:shd w:val="clear" w:color="auto" w:fill="auto"/>
            <w:vAlign w:val="center"/>
          </w:tcPr>
          <w:p w14:paraId="59F57A3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20CD9AA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AD6A59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D9D384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9AA819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12--43</w:t>
            </w:r>
          </w:p>
        </w:tc>
        <w:tc>
          <w:tcPr>
            <w:tcW w:w="1202" w:type="pct"/>
            <w:tcBorders>
              <w:top w:val="nil"/>
              <w:left w:val="nil"/>
              <w:bottom w:val="single" w:color="auto" w:sz="4" w:space="0"/>
              <w:right w:val="single" w:color="auto" w:sz="4" w:space="0"/>
            </w:tcBorders>
            <w:shd w:val="clear" w:color="auto" w:fill="auto"/>
            <w:noWrap/>
            <w:vAlign w:val="center"/>
          </w:tcPr>
          <w:p w14:paraId="0954FFD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依士</w:t>
            </w:r>
          </w:p>
        </w:tc>
        <w:tc>
          <w:tcPr>
            <w:tcW w:w="1000" w:type="pct"/>
            <w:tcBorders>
              <w:top w:val="nil"/>
              <w:left w:val="nil"/>
              <w:bottom w:val="single" w:color="auto" w:sz="4" w:space="0"/>
              <w:right w:val="single" w:color="auto" w:sz="4" w:space="0"/>
            </w:tcBorders>
            <w:shd w:val="clear" w:color="auto" w:fill="auto"/>
            <w:vAlign w:val="center"/>
          </w:tcPr>
          <w:p w14:paraId="0DF8E08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5BBC7F8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1D06CF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80B7EE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9803D5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12--44</w:t>
            </w:r>
          </w:p>
        </w:tc>
        <w:tc>
          <w:tcPr>
            <w:tcW w:w="1202" w:type="pct"/>
            <w:tcBorders>
              <w:top w:val="nil"/>
              <w:left w:val="nil"/>
              <w:bottom w:val="single" w:color="auto" w:sz="4" w:space="0"/>
              <w:right w:val="single" w:color="auto" w:sz="4" w:space="0"/>
            </w:tcBorders>
            <w:shd w:val="clear" w:color="auto" w:fill="auto"/>
            <w:noWrap/>
            <w:vAlign w:val="center"/>
          </w:tcPr>
          <w:p w14:paraId="6643183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塔塔粉</w:t>
            </w:r>
          </w:p>
        </w:tc>
        <w:tc>
          <w:tcPr>
            <w:tcW w:w="1000" w:type="pct"/>
            <w:tcBorders>
              <w:top w:val="nil"/>
              <w:left w:val="nil"/>
              <w:bottom w:val="single" w:color="auto" w:sz="4" w:space="0"/>
              <w:right w:val="single" w:color="auto" w:sz="4" w:space="0"/>
            </w:tcBorders>
            <w:shd w:val="clear" w:color="auto" w:fill="auto"/>
            <w:vAlign w:val="center"/>
          </w:tcPr>
          <w:p w14:paraId="3A8F34A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5737E12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32D9D0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BC37A2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049DF5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12--45</w:t>
            </w:r>
          </w:p>
        </w:tc>
        <w:tc>
          <w:tcPr>
            <w:tcW w:w="1202" w:type="pct"/>
            <w:tcBorders>
              <w:top w:val="nil"/>
              <w:left w:val="nil"/>
              <w:bottom w:val="single" w:color="auto" w:sz="4" w:space="0"/>
              <w:right w:val="single" w:color="auto" w:sz="4" w:space="0"/>
            </w:tcBorders>
            <w:shd w:val="clear" w:color="auto" w:fill="auto"/>
            <w:noWrap/>
            <w:vAlign w:val="center"/>
          </w:tcPr>
          <w:p w14:paraId="47B21B5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泡打粉</w:t>
            </w:r>
          </w:p>
        </w:tc>
        <w:tc>
          <w:tcPr>
            <w:tcW w:w="1000" w:type="pct"/>
            <w:tcBorders>
              <w:top w:val="nil"/>
              <w:left w:val="nil"/>
              <w:bottom w:val="single" w:color="auto" w:sz="4" w:space="0"/>
              <w:right w:val="single" w:color="auto" w:sz="4" w:space="0"/>
            </w:tcBorders>
            <w:shd w:val="clear" w:color="auto" w:fill="auto"/>
            <w:vAlign w:val="center"/>
          </w:tcPr>
          <w:p w14:paraId="62D61B0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137AB65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D2F2E4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0CD7A3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20C606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12--46</w:t>
            </w:r>
          </w:p>
        </w:tc>
        <w:tc>
          <w:tcPr>
            <w:tcW w:w="1202" w:type="pct"/>
            <w:tcBorders>
              <w:top w:val="nil"/>
              <w:left w:val="nil"/>
              <w:bottom w:val="single" w:color="auto" w:sz="4" w:space="0"/>
              <w:right w:val="single" w:color="auto" w:sz="4" w:space="0"/>
            </w:tcBorders>
            <w:shd w:val="clear" w:color="auto" w:fill="auto"/>
            <w:noWrap/>
            <w:vAlign w:val="center"/>
          </w:tcPr>
          <w:p w14:paraId="34286D3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食粉</w:t>
            </w:r>
          </w:p>
        </w:tc>
        <w:tc>
          <w:tcPr>
            <w:tcW w:w="1000" w:type="pct"/>
            <w:tcBorders>
              <w:top w:val="nil"/>
              <w:left w:val="nil"/>
              <w:bottom w:val="single" w:color="auto" w:sz="4" w:space="0"/>
              <w:right w:val="single" w:color="auto" w:sz="4" w:space="0"/>
            </w:tcBorders>
            <w:shd w:val="clear" w:color="auto" w:fill="auto"/>
            <w:vAlign w:val="center"/>
          </w:tcPr>
          <w:p w14:paraId="2BFAE8D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0CF0472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2B2657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141694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E681D6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12--47</w:t>
            </w:r>
          </w:p>
        </w:tc>
        <w:tc>
          <w:tcPr>
            <w:tcW w:w="1202" w:type="pct"/>
            <w:tcBorders>
              <w:top w:val="nil"/>
              <w:left w:val="nil"/>
              <w:bottom w:val="single" w:color="auto" w:sz="4" w:space="0"/>
              <w:right w:val="single" w:color="auto" w:sz="4" w:space="0"/>
            </w:tcBorders>
            <w:shd w:val="clear" w:color="auto" w:fill="auto"/>
            <w:noWrap/>
            <w:vAlign w:val="center"/>
          </w:tcPr>
          <w:p w14:paraId="38464F5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臭粉</w:t>
            </w:r>
          </w:p>
        </w:tc>
        <w:tc>
          <w:tcPr>
            <w:tcW w:w="1000" w:type="pct"/>
            <w:tcBorders>
              <w:top w:val="nil"/>
              <w:left w:val="nil"/>
              <w:bottom w:val="single" w:color="auto" w:sz="4" w:space="0"/>
              <w:right w:val="single" w:color="auto" w:sz="4" w:space="0"/>
            </w:tcBorders>
            <w:shd w:val="clear" w:color="auto" w:fill="auto"/>
            <w:vAlign w:val="center"/>
          </w:tcPr>
          <w:p w14:paraId="547C188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2128A26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E00952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998519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12F886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12--48</w:t>
            </w:r>
          </w:p>
        </w:tc>
        <w:tc>
          <w:tcPr>
            <w:tcW w:w="1202" w:type="pct"/>
            <w:tcBorders>
              <w:top w:val="nil"/>
              <w:left w:val="nil"/>
              <w:bottom w:val="single" w:color="auto" w:sz="4" w:space="0"/>
              <w:right w:val="single" w:color="auto" w:sz="4" w:space="0"/>
            </w:tcBorders>
            <w:shd w:val="clear" w:color="auto" w:fill="auto"/>
            <w:noWrap/>
            <w:vAlign w:val="center"/>
          </w:tcPr>
          <w:p w14:paraId="44503A9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苏打粉</w:t>
            </w:r>
          </w:p>
        </w:tc>
        <w:tc>
          <w:tcPr>
            <w:tcW w:w="1000" w:type="pct"/>
            <w:tcBorders>
              <w:top w:val="nil"/>
              <w:left w:val="nil"/>
              <w:bottom w:val="single" w:color="auto" w:sz="4" w:space="0"/>
              <w:right w:val="single" w:color="auto" w:sz="4" w:space="0"/>
            </w:tcBorders>
            <w:shd w:val="clear" w:color="auto" w:fill="auto"/>
            <w:vAlign w:val="center"/>
          </w:tcPr>
          <w:p w14:paraId="47D06B3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78EC6A8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2934BB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C0735A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0108D4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12--49</w:t>
            </w:r>
          </w:p>
        </w:tc>
        <w:tc>
          <w:tcPr>
            <w:tcW w:w="1202" w:type="pct"/>
            <w:tcBorders>
              <w:top w:val="nil"/>
              <w:left w:val="nil"/>
              <w:bottom w:val="single" w:color="auto" w:sz="4" w:space="0"/>
              <w:right w:val="single" w:color="auto" w:sz="4" w:space="0"/>
            </w:tcBorders>
            <w:shd w:val="clear" w:color="auto" w:fill="auto"/>
            <w:noWrap/>
            <w:vAlign w:val="center"/>
          </w:tcPr>
          <w:p w14:paraId="1D24662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面包糠</w:t>
            </w:r>
          </w:p>
        </w:tc>
        <w:tc>
          <w:tcPr>
            <w:tcW w:w="1000" w:type="pct"/>
            <w:tcBorders>
              <w:top w:val="nil"/>
              <w:left w:val="nil"/>
              <w:bottom w:val="single" w:color="auto" w:sz="4" w:space="0"/>
              <w:right w:val="single" w:color="auto" w:sz="4" w:space="0"/>
            </w:tcBorders>
            <w:shd w:val="clear" w:color="auto" w:fill="auto"/>
            <w:vAlign w:val="center"/>
          </w:tcPr>
          <w:p w14:paraId="68B5E7A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036C182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BCE8A8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86D199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0416C9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12--50</w:t>
            </w:r>
          </w:p>
        </w:tc>
        <w:tc>
          <w:tcPr>
            <w:tcW w:w="1202" w:type="pct"/>
            <w:tcBorders>
              <w:top w:val="nil"/>
              <w:left w:val="nil"/>
              <w:bottom w:val="single" w:color="auto" w:sz="4" w:space="0"/>
              <w:right w:val="single" w:color="auto" w:sz="4" w:space="0"/>
            </w:tcBorders>
            <w:shd w:val="clear" w:color="auto" w:fill="auto"/>
            <w:noWrap/>
            <w:vAlign w:val="center"/>
          </w:tcPr>
          <w:p w14:paraId="75E5156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淡奶油</w:t>
            </w:r>
          </w:p>
        </w:tc>
        <w:tc>
          <w:tcPr>
            <w:tcW w:w="1000" w:type="pct"/>
            <w:tcBorders>
              <w:top w:val="nil"/>
              <w:left w:val="nil"/>
              <w:bottom w:val="single" w:color="auto" w:sz="4" w:space="0"/>
              <w:right w:val="single" w:color="auto" w:sz="4" w:space="0"/>
            </w:tcBorders>
            <w:shd w:val="clear" w:color="auto" w:fill="auto"/>
            <w:vAlign w:val="center"/>
          </w:tcPr>
          <w:p w14:paraId="57863DC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桶</w:t>
            </w:r>
          </w:p>
        </w:tc>
      </w:tr>
      <w:tr w14:paraId="277B3F6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203664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BFB8F1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94C874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12--51</w:t>
            </w:r>
          </w:p>
        </w:tc>
        <w:tc>
          <w:tcPr>
            <w:tcW w:w="1202" w:type="pct"/>
            <w:tcBorders>
              <w:top w:val="nil"/>
              <w:left w:val="nil"/>
              <w:bottom w:val="single" w:color="auto" w:sz="4" w:space="0"/>
              <w:right w:val="single" w:color="auto" w:sz="4" w:space="0"/>
            </w:tcBorders>
            <w:shd w:val="clear" w:color="auto" w:fill="auto"/>
            <w:noWrap/>
            <w:vAlign w:val="center"/>
          </w:tcPr>
          <w:p w14:paraId="4FA4BE2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黄奶油</w:t>
            </w:r>
          </w:p>
        </w:tc>
        <w:tc>
          <w:tcPr>
            <w:tcW w:w="1000" w:type="pct"/>
            <w:tcBorders>
              <w:top w:val="nil"/>
              <w:left w:val="nil"/>
              <w:bottom w:val="single" w:color="auto" w:sz="4" w:space="0"/>
              <w:right w:val="single" w:color="auto" w:sz="4" w:space="0"/>
            </w:tcBorders>
            <w:shd w:val="clear" w:color="auto" w:fill="auto"/>
            <w:vAlign w:val="center"/>
          </w:tcPr>
          <w:p w14:paraId="0781526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桶</w:t>
            </w:r>
          </w:p>
        </w:tc>
      </w:tr>
      <w:tr w14:paraId="6356196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C4DCA3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74D13D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945C79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12--52</w:t>
            </w:r>
          </w:p>
        </w:tc>
        <w:tc>
          <w:tcPr>
            <w:tcW w:w="1202" w:type="pct"/>
            <w:tcBorders>
              <w:top w:val="nil"/>
              <w:left w:val="nil"/>
              <w:bottom w:val="single" w:color="auto" w:sz="4" w:space="0"/>
              <w:right w:val="single" w:color="auto" w:sz="4" w:space="0"/>
            </w:tcBorders>
            <w:shd w:val="clear" w:color="auto" w:fill="auto"/>
            <w:noWrap/>
            <w:vAlign w:val="center"/>
          </w:tcPr>
          <w:p w14:paraId="1CA6D44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白奶油</w:t>
            </w:r>
          </w:p>
        </w:tc>
        <w:tc>
          <w:tcPr>
            <w:tcW w:w="1000" w:type="pct"/>
            <w:tcBorders>
              <w:top w:val="nil"/>
              <w:left w:val="nil"/>
              <w:bottom w:val="single" w:color="auto" w:sz="4" w:space="0"/>
              <w:right w:val="single" w:color="auto" w:sz="4" w:space="0"/>
            </w:tcBorders>
            <w:shd w:val="clear" w:color="auto" w:fill="auto"/>
            <w:vAlign w:val="center"/>
          </w:tcPr>
          <w:p w14:paraId="46D027B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桶</w:t>
            </w:r>
          </w:p>
        </w:tc>
      </w:tr>
      <w:tr w14:paraId="3FBF658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95D049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128C24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E25FF5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12--53</w:t>
            </w:r>
          </w:p>
        </w:tc>
        <w:tc>
          <w:tcPr>
            <w:tcW w:w="1202" w:type="pct"/>
            <w:tcBorders>
              <w:top w:val="nil"/>
              <w:left w:val="nil"/>
              <w:bottom w:val="single" w:color="auto" w:sz="4" w:space="0"/>
              <w:right w:val="single" w:color="auto" w:sz="4" w:space="0"/>
            </w:tcBorders>
            <w:shd w:val="clear" w:color="auto" w:fill="auto"/>
            <w:noWrap/>
            <w:vAlign w:val="center"/>
          </w:tcPr>
          <w:p w14:paraId="2BA7E7B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蛋糕油</w:t>
            </w:r>
          </w:p>
        </w:tc>
        <w:tc>
          <w:tcPr>
            <w:tcW w:w="1000" w:type="pct"/>
            <w:tcBorders>
              <w:top w:val="nil"/>
              <w:left w:val="nil"/>
              <w:bottom w:val="single" w:color="auto" w:sz="4" w:space="0"/>
              <w:right w:val="single" w:color="auto" w:sz="4" w:space="0"/>
            </w:tcBorders>
            <w:shd w:val="clear" w:color="auto" w:fill="auto"/>
            <w:vAlign w:val="center"/>
          </w:tcPr>
          <w:p w14:paraId="2C60A68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桶</w:t>
            </w:r>
          </w:p>
        </w:tc>
      </w:tr>
      <w:tr w14:paraId="7CF2E29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64D7CE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FD74E9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F7A2FC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12--54</w:t>
            </w:r>
          </w:p>
        </w:tc>
        <w:tc>
          <w:tcPr>
            <w:tcW w:w="1202" w:type="pct"/>
            <w:tcBorders>
              <w:top w:val="nil"/>
              <w:left w:val="nil"/>
              <w:bottom w:val="single" w:color="auto" w:sz="4" w:space="0"/>
              <w:right w:val="single" w:color="auto" w:sz="4" w:space="0"/>
            </w:tcBorders>
            <w:shd w:val="clear" w:color="auto" w:fill="auto"/>
            <w:noWrap/>
            <w:vAlign w:val="center"/>
          </w:tcPr>
          <w:p w14:paraId="6D6A627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豆沙馅</w:t>
            </w:r>
          </w:p>
        </w:tc>
        <w:tc>
          <w:tcPr>
            <w:tcW w:w="1000" w:type="pct"/>
            <w:tcBorders>
              <w:top w:val="nil"/>
              <w:left w:val="nil"/>
              <w:bottom w:val="single" w:color="auto" w:sz="4" w:space="0"/>
              <w:right w:val="single" w:color="auto" w:sz="4" w:space="0"/>
            </w:tcBorders>
            <w:shd w:val="clear" w:color="auto" w:fill="auto"/>
            <w:vAlign w:val="center"/>
          </w:tcPr>
          <w:p w14:paraId="6227C4E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桶</w:t>
            </w:r>
          </w:p>
        </w:tc>
      </w:tr>
      <w:tr w14:paraId="1DA829D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189942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A56CEF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F1C165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12--55</w:t>
            </w:r>
          </w:p>
        </w:tc>
        <w:tc>
          <w:tcPr>
            <w:tcW w:w="1202" w:type="pct"/>
            <w:tcBorders>
              <w:top w:val="nil"/>
              <w:left w:val="nil"/>
              <w:bottom w:val="single" w:color="auto" w:sz="4" w:space="0"/>
              <w:right w:val="single" w:color="auto" w:sz="4" w:space="0"/>
            </w:tcBorders>
            <w:shd w:val="clear" w:color="auto" w:fill="auto"/>
            <w:noWrap/>
            <w:vAlign w:val="center"/>
          </w:tcPr>
          <w:p w14:paraId="2EEBE24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奶黄馅</w:t>
            </w:r>
          </w:p>
        </w:tc>
        <w:tc>
          <w:tcPr>
            <w:tcW w:w="1000" w:type="pct"/>
            <w:tcBorders>
              <w:top w:val="nil"/>
              <w:left w:val="nil"/>
              <w:bottom w:val="single" w:color="auto" w:sz="4" w:space="0"/>
              <w:right w:val="single" w:color="auto" w:sz="4" w:space="0"/>
            </w:tcBorders>
            <w:shd w:val="clear" w:color="auto" w:fill="auto"/>
            <w:vAlign w:val="center"/>
          </w:tcPr>
          <w:p w14:paraId="2B8B227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桶</w:t>
            </w:r>
          </w:p>
        </w:tc>
      </w:tr>
      <w:tr w14:paraId="568DA07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0E798C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171DA9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8027E1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12--56</w:t>
            </w:r>
          </w:p>
        </w:tc>
        <w:tc>
          <w:tcPr>
            <w:tcW w:w="1202" w:type="pct"/>
            <w:tcBorders>
              <w:top w:val="nil"/>
              <w:left w:val="nil"/>
              <w:bottom w:val="single" w:color="auto" w:sz="4" w:space="0"/>
              <w:right w:val="single" w:color="auto" w:sz="4" w:space="0"/>
            </w:tcBorders>
            <w:shd w:val="clear" w:color="auto" w:fill="auto"/>
            <w:noWrap/>
            <w:vAlign w:val="center"/>
          </w:tcPr>
          <w:p w14:paraId="6B686D6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蜂蜜</w:t>
            </w:r>
          </w:p>
        </w:tc>
        <w:tc>
          <w:tcPr>
            <w:tcW w:w="1000" w:type="pct"/>
            <w:tcBorders>
              <w:top w:val="nil"/>
              <w:left w:val="nil"/>
              <w:bottom w:val="single" w:color="auto" w:sz="4" w:space="0"/>
              <w:right w:val="single" w:color="auto" w:sz="4" w:space="0"/>
            </w:tcBorders>
            <w:shd w:val="clear" w:color="auto" w:fill="auto"/>
            <w:vAlign w:val="center"/>
          </w:tcPr>
          <w:p w14:paraId="02BE92B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瓶</w:t>
            </w:r>
          </w:p>
        </w:tc>
      </w:tr>
      <w:tr w14:paraId="2289F1A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FC7968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C9749C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0F695F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12--57</w:t>
            </w:r>
          </w:p>
        </w:tc>
        <w:tc>
          <w:tcPr>
            <w:tcW w:w="1202" w:type="pct"/>
            <w:tcBorders>
              <w:top w:val="nil"/>
              <w:left w:val="nil"/>
              <w:bottom w:val="single" w:color="auto" w:sz="4" w:space="0"/>
              <w:right w:val="single" w:color="auto" w:sz="4" w:space="0"/>
            </w:tcBorders>
            <w:shd w:val="clear" w:color="auto" w:fill="auto"/>
            <w:noWrap/>
            <w:vAlign w:val="center"/>
          </w:tcPr>
          <w:p w14:paraId="61662BB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椰浆</w:t>
            </w:r>
          </w:p>
        </w:tc>
        <w:tc>
          <w:tcPr>
            <w:tcW w:w="1000" w:type="pct"/>
            <w:tcBorders>
              <w:top w:val="nil"/>
              <w:left w:val="nil"/>
              <w:bottom w:val="single" w:color="auto" w:sz="4" w:space="0"/>
              <w:right w:val="single" w:color="auto" w:sz="4" w:space="0"/>
            </w:tcBorders>
            <w:shd w:val="clear" w:color="auto" w:fill="auto"/>
            <w:vAlign w:val="center"/>
          </w:tcPr>
          <w:p w14:paraId="277FFE9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罐</w:t>
            </w:r>
          </w:p>
        </w:tc>
      </w:tr>
      <w:tr w14:paraId="059A160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4C06E2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1C6EBB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95E218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12--58</w:t>
            </w:r>
          </w:p>
        </w:tc>
        <w:tc>
          <w:tcPr>
            <w:tcW w:w="1202" w:type="pct"/>
            <w:tcBorders>
              <w:top w:val="nil"/>
              <w:left w:val="nil"/>
              <w:bottom w:val="single" w:color="auto" w:sz="4" w:space="0"/>
              <w:right w:val="single" w:color="auto" w:sz="4" w:space="0"/>
            </w:tcBorders>
            <w:shd w:val="clear" w:color="auto" w:fill="auto"/>
            <w:noWrap/>
            <w:vAlign w:val="center"/>
          </w:tcPr>
          <w:p w14:paraId="7968427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椰蓉</w:t>
            </w:r>
          </w:p>
        </w:tc>
        <w:tc>
          <w:tcPr>
            <w:tcW w:w="1000" w:type="pct"/>
            <w:tcBorders>
              <w:top w:val="nil"/>
              <w:left w:val="nil"/>
              <w:bottom w:val="single" w:color="auto" w:sz="4" w:space="0"/>
              <w:right w:val="single" w:color="auto" w:sz="4" w:space="0"/>
            </w:tcBorders>
            <w:shd w:val="clear" w:color="auto" w:fill="auto"/>
            <w:vAlign w:val="center"/>
          </w:tcPr>
          <w:p w14:paraId="0393015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1C02109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A468C5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2C08FC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628B1B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12--59</w:t>
            </w:r>
          </w:p>
        </w:tc>
        <w:tc>
          <w:tcPr>
            <w:tcW w:w="1202" w:type="pct"/>
            <w:tcBorders>
              <w:top w:val="nil"/>
              <w:left w:val="nil"/>
              <w:bottom w:val="single" w:color="auto" w:sz="4" w:space="0"/>
              <w:right w:val="single" w:color="auto" w:sz="4" w:space="0"/>
            </w:tcBorders>
            <w:shd w:val="clear" w:color="auto" w:fill="auto"/>
            <w:noWrap/>
            <w:vAlign w:val="center"/>
          </w:tcPr>
          <w:p w14:paraId="175853A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椰丝</w:t>
            </w:r>
          </w:p>
        </w:tc>
        <w:tc>
          <w:tcPr>
            <w:tcW w:w="1000" w:type="pct"/>
            <w:tcBorders>
              <w:top w:val="nil"/>
              <w:left w:val="nil"/>
              <w:bottom w:val="single" w:color="auto" w:sz="4" w:space="0"/>
              <w:right w:val="single" w:color="auto" w:sz="4" w:space="0"/>
            </w:tcBorders>
            <w:shd w:val="clear" w:color="auto" w:fill="auto"/>
            <w:vAlign w:val="center"/>
          </w:tcPr>
          <w:p w14:paraId="7B50321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5AA4338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82FA5E6">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22D244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04B972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12--60</w:t>
            </w:r>
          </w:p>
        </w:tc>
        <w:tc>
          <w:tcPr>
            <w:tcW w:w="1202" w:type="pct"/>
            <w:tcBorders>
              <w:top w:val="nil"/>
              <w:left w:val="nil"/>
              <w:bottom w:val="single" w:color="auto" w:sz="4" w:space="0"/>
              <w:right w:val="single" w:color="auto" w:sz="4" w:space="0"/>
            </w:tcBorders>
            <w:shd w:val="clear" w:color="auto" w:fill="auto"/>
            <w:noWrap/>
            <w:vAlign w:val="center"/>
          </w:tcPr>
          <w:p w14:paraId="4945620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肉松</w:t>
            </w:r>
          </w:p>
        </w:tc>
        <w:tc>
          <w:tcPr>
            <w:tcW w:w="1000" w:type="pct"/>
            <w:tcBorders>
              <w:top w:val="nil"/>
              <w:left w:val="nil"/>
              <w:bottom w:val="single" w:color="auto" w:sz="4" w:space="0"/>
              <w:right w:val="single" w:color="auto" w:sz="4" w:space="0"/>
            </w:tcBorders>
            <w:shd w:val="clear" w:color="auto" w:fill="auto"/>
            <w:vAlign w:val="center"/>
          </w:tcPr>
          <w:p w14:paraId="52EC894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0B52D5D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47B403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F47116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C9ABA3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12--61</w:t>
            </w:r>
          </w:p>
        </w:tc>
        <w:tc>
          <w:tcPr>
            <w:tcW w:w="1202" w:type="pct"/>
            <w:tcBorders>
              <w:top w:val="nil"/>
              <w:left w:val="nil"/>
              <w:bottom w:val="single" w:color="auto" w:sz="4" w:space="0"/>
              <w:right w:val="single" w:color="auto" w:sz="4" w:space="0"/>
            </w:tcBorders>
            <w:shd w:val="clear" w:color="auto" w:fill="auto"/>
            <w:noWrap/>
            <w:vAlign w:val="center"/>
          </w:tcPr>
          <w:p w14:paraId="1459A7E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奶粉</w:t>
            </w:r>
          </w:p>
        </w:tc>
        <w:tc>
          <w:tcPr>
            <w:tcW w:w="1000" w:type="pct"/>
            <w:tcBorders>
              <w:top w:val="nil"/>
              <w:left w:val="nil"/>
              <w:bottom w:val="single" w:color="auto" w:sz="4" w:space="0"/>
              <w:right w:val="single" w:color="auto" w:sz="4" w:space="0"/>
            </w:tcBorders>
            <w:shd w:val="clear" w:color="auto" w:fill="auto"/>
            <w:vAlign w:val="center"/>
          </w:tcPr>
          <w:p w14:paraId="447C925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633F7D7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603F93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8F0344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130BF3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12--62</w:t>
            </w:r>
          </w:p>
        </w:tc>
        <w:tc>
          <w:tcPr>
            <w:tcW w:w="1202" w:type="pct"/>
            <w:tcBorders>
              <w:top w:val="nil"/>
              <w:left w:val="nil"/>
              <w:bottom w:val="single" w:color="auto" w:sz="4" w:space="0"/>
              <w:right w:val="single" w:color="auto" w:sz="4" w:space="0"/>
            </w:tcBorders>
            <w:shd w:val="clear" w:color="auto" w:fill="auto"/>
            <w:noWrap/>
            <w:vAlign w:val="center"/>
          </w:tcPr>
          <w:p w14:paraId="6B25A6E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可可粉</w:t>
            </w:r>
          </w:p>
        </w:tc>
        <w:tc>
          <w:tcPr>
            <w:tcW w:w="1000" w:type="pct"/>
            <w:tcBorders>
              <w:top w:val="nil"/>
              <w:left w:val="nil"/>
              <w:bottom w:val="single" w:color="auto" w:sz="4" w:space="0"/>
              <w:right w:val="single" w:color="auto" w:sz="4" w:space="0"/>
            </w:tcBorders>
            <w:shd w:val="clear" w:color="auto" w:fill="auto"/>
            <w:vAlign w:val="center"/>
          </w:tcPr>
          <w:p w14:paraId="7408AA7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73FF317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95241C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44BFEBE">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F05AAA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12--63</w:t>
            </w:r>
          </w:p>
        </w:tc>
        <w:tc>
          <w:tcPr>
            <w:tcW w:w="1202" w:type="pct"/>
            <w:tcBorders>
              <w:top w:val="nil"/>
              <w:left w:val="nil"/>
              <w:bottom w:val="single" w:color="auto" w:sz="4" w:space="0"/>
              <w:right w:val="single" w:color="auto" w:sz="4" w:space="0"/>
            </w:tcBorders>
            <w:shd w:val="clear" w:color="auto" w:fill="auto"/>
            <w:noWrap/>
            <w:vAlign w:val="center"/>
          </w:tcPr>
          <w:p w14:paraId="2721CAA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芝士粉</w:t>
            </w:r>
          </w:p>
        </w:tc>
        <w:tc>
          <w:tcPr>
            <w:tcW w:w="1000" w:type="pct"/>
            <w:tcBorders>
              <w:top w:val="nil"/>
              <w:left w:val="nil"/>
              <w:bottom w:val="single" w:color="auto" w:sz="4" w:space="0"/>
              <w:right w:val="single" w:color="auto" w:sz="4" w:space="0"/>
            </w:tcBorders>
            <w:shd w:val="clear" w:color="auto" w:fill="auto"/>
            <w:vAlign w:val="center"/>
          </w:tcPr>
          <w:p w14:paraId="2223C0C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19EEA20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780BC4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5A7758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53EA2E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12--64</w:t>
            </w:r>
          </w:p>
        </w:tc>
        <w:tc>
          <w:tcPr>
            <w:tcW w:w="1202" w:type="pct"/>
            <w:tcBorders>
              <w:top w:val="nil"/>
              <w:left w:val="nil"/>
              <w:bottom w:val="single" w:color="auto" w:sz="4" w:space="0"/>
              <w:right w:val="single" w:color="auto" w:sz="4" w:space="0"/>
            </w:tcBorders>
            <w:shd w:val="clear" w:color="auto" w:fill="auto"/>
            <w:noWrap/>
            <w:vAlign w:val="center"/>
          </w:tcPr>
          <w:p w14:paraId="5AF33EC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豆腐料</w:t>
            </w:r>
          </w:p>
        </w:tc>
        <w:tc>
          <w:tcPr>
            <w:tcW w:w="1000" w:type="pct"/>
            <w:tcBorders>
              <w:top w:val="nil"/>
              <w:left w:val="nil"/>
              <w:bottom w:val="single" w:color="auto" w:sz="4" w:space="0"/>
              <w:right w:val="single" w:color="auto" w:sz="4" w:space="0"/>
            </w:tcBorders>
            <w:shd w:val="clear" w:color="auto" w:fill="auto"/>
            <w:vAlign w:val="center"/>
          </w:tcPr>
          <w:p w14:paraId="52738D7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4165B42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1E62E7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0AC9F8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6C38B9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12--65</w:t>
            </w:r>
          </w:p>
        </w:tc>
        <w:tc>
          <w:tcPr>
            <w:tcW w:w="1202" w:type="pct"/>
            <w:tcBorders>
              <w:top w:val="nil"/>
              <w:left w:val="nil"/>
              <w:bottom w:val="single" w:color="auto" w:sz="4" w:space="0"/>
              <w:right w:val="single" w:color="auto" w:sz="4" w:space="0"/>
            </w:tcBorders>
            <w:shd w:val="clear" w:color="auto" w:fill="auto"/>
            <w:noWrap/>
            <w:vAlign w:val="center"/>
          </w:tcPr>
          <w:p w14:paraId="4966068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卤水料</w:t>
            </w:r>
          </w:p>
        </w:tc>
        <w:tc>
          <w:tcPr>
            <w:tcW w:w="1000" w:type="pct"/>
            <w:tcBorders>
              <w:top w:val="nil"/>
              <w:left w:val="nil"/>
              <w:bottom w:val="single" w:color="auto" w:sz="4" w:space="0"/>
              <w:right w:val="single" w:color="auto" w:sz="4" w:space="0"/>
            </w:tcBorders>
            <w:shd w:val="clear" w:color="auto" w:fill="auto"/>
            <w:vAlign w:val="center"/>
          </w:tcPr>
          <w:p w14:paraId="04D7048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袋</w:t>
            </w:r>
          </w:p>
        </w:tc>
      </w:tr>
      <w:tr w14:paraId="70711F70">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241512D7">
            <w:pPr>
              <w:jc w:val="center"/>
              <w:rPr>
                <w:rFonts w:ascii="Times New Roman" w:hAnsi="Times New Roman" w:eastAsia="仿宋_GB2312" w:cs="Times New Roman"/>
                <w:sz w:val="32"/>
                <w:szCs w:val="32"/>
              </w:rPr>
            </w:pPr>
          </w:p>
        </w:tc>
      </w:tr>
      <w:tr w14:paraId="572E1D81">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16DB561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4D3827D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干货</w:t>
            </w:r>
          </w:p>
        </w:tc>
        <w:tc>
          <w:tcPr>
            <w:tcW w:w="795" w:type="pct"/>
            <w:tcBorders>
              <w:top w:val="nil"/>
              <w:left w:val="nil"/>
              <w:bottom w:val="single" w:color="auto" w:sz="4" w:space="0"/>
              <w:right w:val="single" w:color="auto" w:sz="4" w:space="0"/>
            </w:tcBorders>
            <w:shd w:val="clear" w:color="auto" w:fill="auto"/>
            <w:vAlign w:val="center"/>
          </w:tcPr>
          <w:p w14:paraId="2B49F7B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13--1</w:t>
            </w:r>
          </w:p>
        </w:tc>
        <w:tc>
          <w:tcPr>
            <w:tcW w:w="1202" w:type="pct"/>
            <w:tcBorders>
              <w:top w:val="nil"/>
              <w:left w:val="nil"/>
              <w:bottom w:val="single" w:color="auto" w:sz="4" w:space="0"/>
              <w:right w:val="single" w:color="auto" w:sz="4" w:space="0"/>
            </w:tcBorders>
            <w:shd w:val="clear" w:color="auto" w:fill="auto"/>
            <w:noWrap/>
            <w:vAlign w:val="center"/>
          </w:tcPr>
          <w:p w14:paraId="37A9C6C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干冬菇</w:t>
            </w:r>
          </w:p>
        </w:tc>
        <w:tc>
          <w:tcPr>
            <w:tcW w:w="1000" w:type="pct"/>
            <w:tcBorders>
              <w:top w:val="nil"/>
              <w:left w:val="nil"/>
              <w:bottom w:val="single" w:color="auto" w:sz="4" w:space="0"/>
              <w:right w:val="single" w:color="auto" w:sz="4" w:space="0"/>
            </w:tcBorders>
            <w:shd w:val="clear" w:color="auto" w:fill="auto"/>
            <w:vAlign w:val="center"/>
          </w:tcPr>
          <w:p w14:paraId="270C90C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300B17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BE0FCD8">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B69E8A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38101A2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13--2</w:t>
            </w:r>
          </w:p>
        </w:tc>
        <w:tc>
          <w:tcPr>
            <w:tcW w:w="1202" w:type="pct"/>
            <w:tcBorders>
              <w:top w:val="nil"/>
              <w:left w:val="nil"/>
              <w:bottom w:val="single" w:color="auto" w:sz="4" w:space="0"/>
              <w:right w:val="single" w:color="auto" w:sz="4" w:space="0"/>
            </w:tcBorders>
            <w:shd w:val="clear" w:color="auto" w:fill="auto"/>
            <w:noWrap/>
            <w:vAlign w:val="center"/>
          </w:tcPr>
          <w:p w14:paraId="71403E0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云耳</w:t>
            </w:r>
          </w:p>
        </w:tc>
        <w:tc>
          <w:tcPr>
            <w:tcW w:w="1000" w:type="pct"/>
            <w:tcBorders>
              <w:top w:val="nil"/>
              <w:left w:val="nil"/>
              <w:bottom w:val="single" w:color="auto" w:sz="4" w:space="0"/>
              <w:right w:val="single" w:color="auto" w:sz="4" w:space="0"/>
            </w:tcBorders>
            <w:shd w:val="clear" w:color="auto" w:fill="auto"/>
            <w:vAlign w:val="center"/>
          </w:tcPr>
          <w:p w14:paraId="6BF031B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37E2EE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7CA9BA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DEA3A57">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41EA1C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13--3</w:t>
            </w:r>
          </w:p>
        </w:tc>
        <w:tc>
          <w:tcPr>
            <w:tcW w:w="1202" w:type="pct"/>
            <w:tcBorders>
              <w:top w:val="nil"/>
              <w:left w:val="nil"/>
              <w:bottom w:val="single" w:color="auto" w:sz="4" w:space="0"/>
              <w:right w:val="single" w:color="auto" w:sz="4" w:space="0"/>
            </w:tcBorders>
            <w:shd w:val="clear" w:color="auto" w:fill="auto"/>
            <w:noWrap/>
            <w:vAlign w:val="center"/>
          </w:tcPr>
          <w:p w14:paraId="0E64003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虾米</w:t>
            </w:r>
          </w:p>
        </w:tc>
        <w:tc>
          <w:tcPr>
            <w:tcW w:w="1000" w:type="pct"/>
            <w:tcBorders>
              <w:top w:val="nil"/>
              <w:left w:val="nil"/>
              <w:bottom w:val="single" w:color="auto" w:sz="4" w:space="0"/>
              <w:right w:val="single" w:color="auto" w:sz="4" w:space="0"/>
            </w:tcBorders>
            <w:shd w:val="clear" w:color="auto" w:fill="auto"/>
            <w:vAlign w:val="center"/>
          </w:tcPr>
          <w:p w14:paraId="3329A50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850435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EE294C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EBDF35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4F0283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13--4</w:t>
            </w:r>
          </w:p>
        </w:tc>
        <w:tc>
          <w:tcPr>
            <w:tcW w:w="1202" w:type="pct"/>
            <w:tcBorders>
              <w:top w:val="nil"/>
              <w:left w:val="nil"/>
              <w:bottom w:val="single" w:color="auto" w:sz="4" w:space="0"/>
              <w:right w:val="single" w:color="auto" w:sz="4" w:space="0"/>
            </w:tcBorders>
            <w:shd w:val="clear" w:color="auto" w:fill="auto"/>
            <w:noWrap/>
            <w:vAlign w:val="center"/>
          </w:tcPr>
          <w:p w14:paraId="3C1FD0B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枸杞</w:t>
            </w:r>
          </w:p>
        </w:tc>
        <w:tc>
          <w:tcPr>
            <w:tcW w:w="1000" w:type="pct"/>
            <w:tcBorders>
              <w:top w:val="nil"/>
              <w:left w:val="nil"/>
              <w:bottom w:val="single" w:color="auto" w:sz="4" w:space="0"/>
              <w:right w:val="single" w:color="auto" w:sz="4" w:space="0"/>
            </w:tcBorders>
            <w:shd w:val="clear" w:color="auto" w:fill="auto"/>
            <w:vAlign w:val="center"/>
          </w:tcPr>
          <w:p w14:paraId="407E66E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ACBFD2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5C345B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0228F5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14F401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13--5</w:t>
            </w:r>
          </w:p>
        </w:tc>
        <w:tc>
          <w:tcPr>
            <w:tcW w:w="1202" w:type="pct"/>
            <w:tcBorders>
              <w:top w:val="nil"/>
              <w:left w:val="nil"/>
              <w:bottom w:val="single" w:color="auto" w:sz="4" w:space="0"/>
              <w:right w:val="single" w:color="auto" w:sz="4" w:space="0"/>
            </w:tcBorders>
            <w:shd w:val="clear" w:color="auto" w:fill="auto"/>
            <w:noWrap/>
            <w:vAlign w:val="center"/>
          </w:tcPr>
          <w:p w14:paraId="561594F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雪耳</w:t>
            </w:r>
          </w:p>
        </w:tc>
        <w:tc>
          <w:tcPr>
            <w:tcW w:w="1000" w:type="pct"/>
            <w:tcBorders>
              <w:top w:val="nil"/>
              <w:left w:val="nil"/>
              <w:bottom w:val="single" w:color="auto" w:sz="4" w:space="0"/>
              <w:right w:val="single" w:color="auto" w:sz="4" w:space="0"/>
            </w:tcBorders>
            <w:shd w:val="clear" w:color="auto" w:fill="auto"/>
            <w:vAlign w:val="center"/>
          </w:tcPr>
          <w:p w14:paraId="535F98C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B43A077">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CAE006B">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A4E4F9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EAFCF0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13--6</w:t>
            </w:r>
          </w:p>
        </w:tc>
        <w:tc>
          <w:tcPr>
            <w:tcW w:w="1202" w:type="pct"/>
            <w:tcBorders>
              <w:top w:val="nil"/>
              <w:left w:val="nil"/>
              <w:bottom w:val="single" w:color="auto" w:sz="4" w:space="0"/>
              <w:right w:val="single" w:color="auto" w:sz="4" w:space="0"/>
            </w:tcBorders>
            <w:shd w:val="clear" w:color="auto" w:fill="auto"/>
            <w:noWrap/>
            <w:vAlign w:val="center"/>
          </w:tcPr>
          <w:p w14:paraId="1DD68FF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白菜干</w:t>
            </w:r>
          </w:p>
        </w:tc>
        <w:tc>
          <w:tcPr>
            <w:tcW w:w="1000" w:type="pct"/>
            <w:tcBorders>
              <w:top w:val="nil"/>
              <w:left w:val="nil"/>
              <w:bottom w:val="single" w:color="auto" w:sz="4" w:space="0"/>
              <w:right w:val="single" w:color="auto" w:sz="4" w:space="0"/>
            </w:tcBorders>
            <w:shd w:val="clear" w:color="auto" w:fill="auto"/>
            <w:vAlign w:val="center"/>
          </w:tcPr>
          <w:p w14:paraId="4E2C469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A84DB2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76E9627">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14F501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80F188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13--7</w:t>
            </w:r>
          </w:p>
        </w:tc>
        <w:tc>
          <w:tcPr>
            <w:tcW w:w="1202" w:type="pct"/>
            <w:tcBorders>
              <w:top w:val="nil"/>
              <w:left w:val="nil"/>
              <w:bottom w:val="single" w:color="auto" w:sz="4" w:space="0"/>
              <w:right w:val="single" w:color="auto" w:sz="4" w:space="0"/>
            </w:tcBorders>
            <w:shd w:val="clear" w:color="auto" w:fill="auto"/>
            <w:noWrap/>
            <w:vAlign w:val="center"/>
          </w:tcPr>
          <w:p w14:paraId="180065E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干辣椒</w:t>
            </w:r>
          </w:p>
        </w:tc>
        <w:tc>
          <w:tcPr>
            <w:tcW w:w="1000" w:type="pct"/>
            <w:tcBorders>
              <w:top w:val="nil"/>
              <w:left w:val="nil"/>
              <w:bottom w:val="single" w:color="auto" w:sz="4" w:space="0"/>
              <w:right w:val="single" w:color="auto" w:sz="4" w:space="0"/>
            </w:tcBorders>
            <w:shd w:val="clear" w:color="auto" w:fill="auto"/>
            <w:vAlign w:val="center"/>
          </w:tcPr>
          <w:p w14:paraId="047F9D2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A1E8883">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73A35A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339EF0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F2575D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13--8</w:t>
            </w:r>
          </w:p>
        </w:tc>
        <w:tc>
          <w:tcPr>
            <w:tcW w:w="1202" w:type="pct"/>
            <w:tcBorders>
              <w:top w:val="nil"/>
              <w:left w:val="nil"/>
              <w:bottom w:val="single" w:color="auto" w:sz="4" w:space="0"/>
              <w:right w:val="single" w:color="auto" w:sz="4" w:space="0"/>
            </w:tcBorders>
            <w:shd w:val="clear" w:color="auto" w:fill="auto"/>
            <w:noWrap/>
            <w:vAlign w:val="center"/>
          </w:tcPr>
          <w:p w14:paraId="6ACBCE0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花椒</w:t>
            </w:r>
          </w:p>
        </w:tc>
        <w:tc>
          <w:tcPr>
            <w:tcW w:w="1000" w:type="pct"/>
            <w:tcBorders>
              <w:top w:val="nil"/>
              <w:left w:val="nil"/>
              <w:bottom w:val="single" w:color="auto" w:sz="4" w:space="0"/>
              <w:right w:val="single" w:color="auto" w:sz="4" w:space="0"/>
            </w:tcBorders>
            <w:shd w:val="clear" w:color="auto" w:fill="auto"/>
            <w:vAlign w:val="center"/>
          </w:tcPr>
          <w:p w14:paraId="64BFA2C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3BBCF34">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3FDE99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94AAB2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66C374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13--9</w:t>
            </w:r>
          </w:p>
        </w:tc>
        <w:tc>
          <w:tcPr>
            <w:tcW w:w="1202" w:type="pct"/>
            <w:tcBorders>
              <w:top w:val="nil"/>
              <w:left w:val="nil"/>
              <w:bottom w:val="single" w:color="auto" w:sz="4" w:space="0"/>
              <w:right w:val="single" w:color="auto" w:sz="4" w:space="0"/>
            </w:tcBorders>
            <w:shd w:val="clear" w:color="auto" w:fill="auto"/>
            <w:noWrap/>
            <w:vAlign w:val="center"/>
          </w:tcPr>
          <w:p w14:paraId="0FEE6BB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小米椒</w:t>
            </w:r>
          </w:p>
        </w:tc>
        <w:tc>
          <w:tcPr>
            <w:tcW w:w="1000" w:type="pct"/>
            <w:tcBorders>
              <w:top w:val="nil"/>
              <w:left w:val="nil"/>
              <w:bottom w:val="single" w:color="auto" w:sz="4" w:space="0"/>
              <w:right w:val="single" w:color="auto" w:sz="4" w:space="0"/>
            </w:tcBorders>
            <w:shd w:val="clear" w:color="auto" w:fill="auto"/>
            <w:vAlign w:val="center"/>
          </w:tcPr>
          <w:p w14:paraId="1246A79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576DB2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780ECE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14D03A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155A58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13--10</w:t>
            </w:r>
          </w:p>
        </w:tc>
        <w:tc>
          <w:tcPr>
            <w:tcW w:w="1202" w:type="pct"/>
            <w:tcBorders>
              <w:top w:val="nil"/>
              <w:left w:val="nil"/>
              <w:bottom w:val="single" w:color="auto" w:sz="4" w:space="0"/>
              <w:right w:val="single" w:color="auto" w:sz="4" w:space="0"/>
            </w:tcBorders>
            <w:shd w:val="clear" w:color="auto" w:fill="auto"/>
            <w:noWrap/>
            <w:vAlign w:val="center"/>
          </w:tcPr>
          <w:p w14:paraId="7B63EBB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草果</w:t>
            </w:r>
          </w:p>
        </w:tc>
        <w:tc>
          <w:tcPr>
            <w:tcW w:w="1000" w:type="pct"/>
            <w:tcBorders>
              <w:top w:val="nil"/>
              <w:left w:val="nil"/>
              <w:bottom w:val="single" w:color="auto" w:sz="4" w:space="0"/>
              <w:right w:val="single" w:color="auto" w:sz="4" w:space="0"/>
            </w:tcBorders>
            <w:shd w:val="clear" w:color="auto" w:fill="auto"/>
            <w:vAlign w:val="center"/>
          </w:tcPr>
          <w:p w14:paraId="7059803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A22B30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1AD34BD">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EE950F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723056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13--11</w:t>
            </w:r>
          </w:p>
        </w:tc>
        <w:tc>
          <w:tcPr>
            <w:tcW w:w="1202" w:type="pct"/>
            <w:tcBorders>
              <w:top w:val="nil"/>
              <w:left w:val="nil"/>
              <w:bottom w:val="single" w:color="auto" w:sz="4" w:space="0"/>
              <w:right w:val="single" w:color="auto" w:sz="4" w:space="0"/>
            </w:tcBorders>
            <w:shd w:val="clear" w:color="auto" w:fill="auto"/>
            <w:noWrap/>
            <w:vAlign w:val="center"/>
          </w:tcPr>
          <w:p w14:paraId="7491648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八角</w:t>
            </w:r>
          </w:p>
        </w:tc>
        <w:tc>
          <w:tcPr>
            <w:tcW w:w="1000" w:type="pct"/>
            <w:tcBorders>
              <w:top w:val="nil"/>
              <w:left w:val="nil"/>
              <w:bottom w:val="single" w:color="auto" w:sz="4" w:space="0"/>
              <w:right w:val="single" w:color="auto" w:sz="4" w:space="0"/>
            </w:tcBorders>
            <w:shd w:val="clear" w:color="auto" w:fill="auto"/>
            <w:vAlign w:val="center"/>
          </w:tcPr>
          <w:p w14:paraId="356F553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74B834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D6D2EC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D9AF98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5580920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13--12</w:t>
            </w:r>
          </w:p>
        </w:tc>
        <w:tc>
          <w:tcPr>
            <w:tcW w:w="1202" w:type="pct"/>
            <w:tcBorders>
              <w:top w:val="nil"/>
              <w:left w:val="nil"/>
              <w:bottom w:val="single" w:color="auto" w:sz="4" w:space="0"/>
              <w:right w:val="single" w:color="auto" w:sz="4" w:space="0"/>
            </w:tcBorders>
            <w:shd w:val="clear" w:color="auto" w:fill="auto"/>
            <w:noWrap/>
            <w:vAlign w:val="center"/>
          </w:tcPr>
          <w:p w14:paraId="2AB94EA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桂皮</w:t>
            </w:r>
          </w:p>
        </w:tc>
        <w:tc>
          <w:tcPr>
            <w:tcW w:w="1000" w:type="pct"/>
            <w:tcBorders>
              <w:top w:val="nil"/>
              <w:left w:val="nil"/>
              <w:bottom w:val="single" w:color="auto" w:sz="4" w:space="0"/>
              <w:right w:val="single" w:color="auto" w:sz="4" w:space="0"/>
            </w:tcBorders>
            <w:shd w:val="clear" w:color="auto" w:fill="auto"/>
            <w:vAlign w:val="center"/>
          </w:tcPr>
          <w:p w14:paraId="3FD8082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8706C9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2F52AF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89E3CA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7CC9A8F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13--13</w:t>
            </w:r>
          </w:p>
        </w:tc>
        <w:tc>
          <w:tcPr>
            <w:tcW w:w="1202" w:type="pct"/>
            <w:tcBorders>
              <w:top w:val="nil"/>
              <w:left w:val="nil"/>
              <w:bottom w:val="single" w:color="auto" w:sz="4" w:space="0"/>
              <w:right w:val="single" w:color="auto" w:sz="4" w:space="0"/>
            </w:tcBorders>
            <w:shd w:val="clear" w:color="auto" w:fill="auto"/>
            <w:noWrap/>
            <w:vAlign w:val="center"/>
          </w:tcPr>
          <w:p w14:paraId="7F10298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陈皮</w:t>
            </w:r>
          </w:p>
        </w:tc>
        <w:tc>
          <w:tcPr>
            <w:tcW w:w="1000" w:type="pct"/>
            <w:tcBorders>
              <w:top w:val="nil"/>
              <w:left w:val="nil"/>
              <w:bottom w:val="single" w:color="auto" w:sz="4" w:space="0"/>
              <w:right w:val="single" w:color="auto" w:sz="4" w:space="0"/>
            </w:tcBorders>
            <w:shd w:val="clear" w:color="auto" w:fill="auto"/>
            <w:vAlign w:val="center"/>
          </w:tcPr>
          <w:p w14:paraId="40C263B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78EFC5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823E0B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BFC0EF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CE7E70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13--14</w:t>
            </w:r>
          </w:p>
        </w:tc>
        <w:tc>
          <w:tcPr>
            <w:tcW w:w="1202" w:type="pct"/>
            <w:tcBorders>
              <w:top w:val="nil"/>
              <w:left w:val="nil"/>
              <w:bottom w:val="single" w:color="auto" w:sz="4" w:space="0"/>
              <w:right w:val="single" w:color="auto" w:sz="4" w:space="0"/>
            </w:tcBorders>
            <w:shd w:val="clear" w:color="auto" w:fill="auto"/>
            <w:noWrap/>
            <w:vAlign w:val="center"/>
          </w:tcPr>
          <w:p w14:paraId="55C119B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红枣</w:t>
            </w:r>
          </w:p>
        </w:tc>
        <w:tc>
          <w:tcPr>
            <w:tcW w:w="1000" w:type="pct"/>
            <w:tcBorders>
              <w:top w:val="nil"/>
              <w:left w:val="nil"/>
              <w:bottom w:val="single" w:color="auto" w:sz="4" w:space="0"/>
              <w:right w:val="single" w:color="auto" w:sz="4" w:space="0"/>
            </w:tcBorders>
            <w:shd w:val="clear" w:color="auto" w:fill="auto"/>
            <w:vAlign w:val="center"/>
          </w:tcPr>
          <w:p w14:paraId="6D02DE2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3EE010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BF217C9">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9C672C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244EAD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13--15</w:t>
            </w:r>
          </w:p>
        </w:tc>
        <w:tc>
          <w:tcPr>
            <w:tcW w:w="1202" w:type="pct"/>
            <w:tcBorders>
              <w:top w:val="nil"/>
              <w:left w:val="nil"/>
              <w:bottom w:val="single" w:color="auto" w:sz="4" w:space="0"/>
              <w:right w:val="single" w:color="auto" w:sz="4" w:space="0"/>
            </w:tcBorders>
            <w:shd w:val="clear" w:color="auto" w:fill="auto"/>
            <w:noWrap/>
            <w:vAlign w:val="center"/>
          </w:tcPr>
          <w:p w14:paraId="0D54158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粉丝</w:t>
            </w:r>
          </w:p>
        </w:tc>
        <w:tc>
          <w:tcPr>
            <w:tcW w:w="1000" w:type="pct"/>
            <w:tcBorders>
              <w:top w:val="nil"/>
              <w:left w:val="nil"/>
              <w:bottom w:val="single" w:color="auto" w:sz="4" w:space="0"/>
              <w:right w:val="single" w:color="auto" w:sz="4" w:space="0"/>
            </w:tcBorders>
            <w:shd w:val="clear" w:color="auto" w:fill="auto"/>
            <w:vAlign w:val="center"/>
          </w:tcPr>
          <w:p w14:paraId="504238B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1BFD36B">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987041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3EA57A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8FB18B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13--16</w:t>
            </w:r>
          </w:p>
        </w:tc>
        <w:tc>
          <w:tcPr>
            <w:tcW w:w="1202" w:type="pct"/>
            <w:tcBorders>
              <w:top w:val="nil"/>
              <w:left w:val="nil"/>
              <w:bottom w:val="single" w:color="auto" w:sz="4" w:space="0"/>
              <w:right w:val="single" w:color="auto" w:sz="4" w:space="0"/>
            </w:tcBorders>
            <w:shd w:val="clear" w:color="auto" w:fill="auto"/>
            <w:noWrap/>
            <w:vAlign w:val="center"/>
          </w:tcPr>
          <w:p w14:paraId="1BD6E11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剑花</w:t>
            </w:r>
          </w:p>
        </w:tc>
        <w:tc>
          <w:tcPr>
            <w:tcW w:w="1000" w:type="pct"/>
            <w:tcBorders>
              <w:top w:val="nil"/>
              <w:left w:val="nil"/>
              <w:bottom w:val="single" w:color="auto" w:sz="4" w:space="0"/>
              <w:right w:val="single" w:color="auto" w:sz="4" w:space="0"/>
            </w:tcBorders>
            <w:shd w:val="clear" w:color="auto" w:fill="auto"/>
            <w:vAlign w:val="center"/>
          </w:tcPr>
          <w:p w14:paraId="1FE4BF2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01D71A9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1BA475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0A83BB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074324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13--17</w:t>
            </w:r>
          </w:p>
        </w:tc>
        <w:tc>
          <w:tcPr>
            <w:tcW w:w="1202" w:type="pct"/>
            <w:tcBorders>
              <w:top w:val="nil"/>
              <w:left w:val="nil"/>
              <w:bottom w:val="single" w:color="auto" w:sz="4" w:space="0"/>
              <w:right w:val="single" w:color="auto" w:sz="4" w:space="0"/>
            </w:tcBorders>
            <w:shd w:val="clear" w:color="auto" w:fill="auto"/>
            <w:noWrap/>
            <w:vAlign w:val="center"/>
          </w:tcPr>
          <w:p w14:paraId="3267A5C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草果</w:t>
            </w:r>
          </w:p>
        </w:tc>
        <w:tc>
          <w:tcPr>
            <w:tcW w:w="1000" w:type="pct"/>
            <w:tcBorders>
              <w:top w:val="nil"/>
              <w:left w:val="nil"/>
              <w:bottom w:val="single" w:color="auto" w:sz="4" w:space="0"/>
              <w:right w:val="single" w:color="auto" w:sz="4" w:space="0"/>
            </w:tcBorders>
            <w:shd w:val="clear" w:color="auto" w:fill="auto"/>
            <w:vAlign w:val="center"/>
          </w:tcPr>
          <w:p w14:paraId="30939A4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D08DA9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084469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AF63D4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F4757F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13--18</w:t>
            </w:r>
          </w:p>
        </w:tc>
        <w:tc>
          <w:tcPr>
            <w:tcW w:w="1202" w:type="pct"/>
            <w:tcBorders>
              <w:top w:val="nil"/>
              <w:left w:val="nil"/>
              <w:bottom w:val="single" w:color="auto" w:sz="4" w:space="0"/>
              <w:right w:val="single" w:color="auto" w:sz="4" w:space="0"/>
            </w:tcBorders>
            <w:shd w:val="clear" w:color="auto" w:fill="auto"/>
            <w:noWrap/>
            <w:vAlign w:val="center"/>
          </w:tcPr>
          <w:p w14:paraId="08C0F00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薏米</w:t>
            </w:r>
          </w:p>
        </w:tc>
        <w:tc>
          <w:tcPr>
            <w:tcW w:w="1000" w:type="pct"/>
            <w:tcBorders>
              <w:top w:val="nil"/>
              <w:left w:val="nil"/>
              <w:bottom w:val="single" w:color="auto" w:sz="4" w:space="0"/>
              <w:right w:val="single" w:color="auto" w:sz="4" w:space="0"/>
            </w:tcBorders>
            <w:shd w:val="clear" w:color="auto" w:fill="auto"/>
            <w:vAlign w:val="center"/>
          </w:tcPr>
          <w:p w14:paraId="2BC923B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3F9264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ADDA04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E412660">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9E8BAB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13--19</w:t>
            </w:r>
          </w:p>
        </w:tc>
        <w:tc>
          <w:tcPr>
            <w:tcW w:w="1202" w:type="pct"/>
            <w:tcBorders>
              <w:top w:val="nil"/>
              <w:left w:val="nil"/>
              <w:bottom w:val="single" w:color="auto" w:sz="4" w:space="0"/>
              <w:right w:val="single" w:color="auto" w:sz="4" w:space="0"/>
            </w:tcBorders>
            <w:shd w:val="clear" w:color="auto" w:fill="auto"/>
            <w:noWrap/>
            <w:vAlign w:val="center"/>
          </w:tcPr>
          <w:p w14:paraId="02D140A3">
            <w:pPr>
              <w:jc w:val="center"/>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芡实</w:t>
            </w:r>
          </w:p>
        </w:tc>
        <w:tc>
          <w:tcPr>
            <w:tcW w:w="1000" w:type="pct"/>
            <w:tcBorders>
              <w:top w:val="nil"/>
              <w:left w:val="nil"/>
              <w:bottom w:val="single" w:color="auto" w:sz="4" w:space="0"/>
              <w:right w:val="single" w:color="auto" w:sz="4" w:space="0"/>
            </w:tcBorders>
            <w:shd w:val="clear" w:color="auto" w:fill="auto"/>
            <w:vAlign w:val="center"/>
          </w:tcPr>
          <w:p w14:paraId="64B294B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8FB129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6D555335">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F5391A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21358AB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13--20</w:t>
            </w:r>
          </w:p>
        </w:tc>
        <w:tc>
          <w:tcPr>
            <w:tcW w:w="1202" w:type="pct"/>
            <w:tcBorders>
              <w:top w:val="nil"/>
              <w:left w:val="nil"/>
              <w:bottom w:val="single" w:color="auto" w:sz="4" w:space="0"/>
              <w:right w:val="single" w:color="auto" w:sz="4" w:space="0"/>
            </w:tcBorders>
            <w:shd w:val="clear" w:color="auto" w:fill="auto"/>
            <w:noWrap/>
            <w:vAlign w:val="center"/>
          </w:tcPr>
          <w:p w14:paraId="7359048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虫草花</w:t>
            </w:r>
          </w:p>
        </w:tc>
        <w:tc>
          <w:tcPr>
            <w:tcW w:w="1000" w:type="pct"/>
            <w:tcBorders>
              <w:top w:val="nil"/>
              <w:left w:val="nil"/>
              <w:bottom w:val="single" w:color="auto" w:sz="4" w:space="0"/>
              <w:right w:val="single" w:color="auto" w:sz="4" w:space="0"/>
            </w:tcBorders>
            <w:shd w:val="clear" w:color="auto" w:fill="auto"/>
            <w:vAlign w:val="center"/>
          </w:tcPr>
          <w:p w14:paraId="4E2AA4D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D33954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65CC19F">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6415D4C">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329AB0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13--21</w:t>
            </w:r>
          </w:p>
        </w:tc>
        <w:tc>
          <w:tcPr>
            <w:tcW w:w="1202" w:type="pct"/>
            <w:tcBorders>
              <w:top w:val="nil"/>
              <w:left w:val="nil"/>
              <w:bottom w:val="single" w:color="auto" w:sz="4" w:space="0"/>
              <w:right w:val="single" w:color="auto" w:sz="4" w:space="0"/>
            </w:tcBorders>
            <w:shd w:val="clear" w:color="auto" w:fill="auto"/>
            <w:noWrap/>
            <w:vAlign w:val="center"/>
          </w:tcPr>
          <w:p w14:paraId="225D080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金针</w:t>
            </w:r>
          </w:p>
        </w:tc>
        <w:tc>
          <w:tcPr>
            <w:tcW w:w="1000" w:type="pct"/>
            <w:tcBorders>
              <w:top w:val="nil"/>
              <w:left w:val="nil"/>
              <w:bottom w:val="single" w:color="auto" w:sz="4" w:space="0"/>
              <w:right w:val="single" w:color="auto" w:sz="4" w:space="0"/>
            </w:tcBorders>
            <w:shd w:val="clear" w:color="auto" w:fill="auto"/>
            <w:vAlign w:val="center"/>
          </w:tcPr>
          <w:p w14:paraId="3E3B14E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35CC93A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949D92C">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CD1FDB5">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02B184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13--22</w:t>
            </w:r>
          </w:p>
        </w:tc>
        <w:tc>
          <w:tcPr>
            <w:tcW w:w="1202" w:type="pct"/>
            <w:tcBorders>
              <w:top w:val="nil"/>
              <w:left w:val="nil"/>
              <w:bottom w:val="single" w:color="auto" w:sz="4" w:space="0"/>
              <w:right w:val="single" w:color="auto" w:sz="4" w:space="0"/>
            </w:tcBorders>
            <w:shd w:val="clear" w:color="auto" w:fill="auto"/>
            <w:noWrap/>
            <w:vAlign w:val="center"/>
          </w:tcPr>
          <w:p w14:paraId="40A006F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栗子肉</w:t>
            </w:r>
          </w:p>
        </w:tc>
        <w:tc>
          <w:tcPr>
            <w:tcW w:w="1000" w:type="pct"/>
            <w:tcBorders>
              <w:top w:val="nil"/>
              <w:left w:val="nil"/>
              <w:bottom w:val="single" w:color="auto" w:sz="4" w:space="0"/>
              <w:right w:val="single" w:color="auto" w:sz="4" w:space="0"/>
            </w:tcBorders>
            <w:shd w:val="clear" w:color="auto" w:fill="auto"/>
            <w:vAlign w:val="center"/>
          </w:tcPr>
          <w:p w14:paraId="67CA3DD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38FCDE8">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22C7EF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D9501D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810D3C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13--23</w:t>
            </w:r>
          </w:p>
        </w:tc>
        <w:tc>
          <w:tcPr>
            <w:tcW w:w="1202" w:type="pct"/>
            <w:tcBorders>
              <w:top w:val="nil"/>
              <w:left w:val="nil"/>
              <w:bottom w:val="single" w:color="auto" w:sz="4" w:space="0"/>
              <w:right w:val="single" w:color="auto" w:sz="4" w:space="0"/>
            </w:tcBorders>
            <w:shd w:val="clear" w:color="auto" w:fill="auto"/>
            <w:noWrap/>
            <w:vAlign w:val="center"/>
          </w:tcPr>
          <w:p w14:paraId="01989C0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花生米</w:t>
            </w:r>
          </w:p>
        </w:tc>
        <w:tc>
          <w:tcPr>
            <w:tcW w:w="1000" w:type="pct"/>
            <w:tcBorders>
              <w:top w:val="nil"/>
              <w:left w:val="nil"/>
              <w:bottom w:val="single" w:color="auto" w:sz="4" w:space="0"/>
              <w:right w:val="single" w:color="auto" w:sz="4" w:space="0"/>
            </w:tcBorders>
            <w:shd w:val="clear" w:color="auto" w:fill="auto"/>
            <w:vAlign w:val="center"/>
          </w:tcPr>
          <w:p w14:paraId="11FEFB5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412EBC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8E7B2C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D46A13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7063417">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13--24</w:t>
            </w:r>
          </w:p>
        </w:tc>
        <w:tc>
          <w:tcPr>
            <w:tcW w:w="1202" w:type="pct"/>
            <w:tcBorders>
              <w:top w:val="nil"/>
              <w:left w:val="nil"/>
              <w:bottom w:val="single" w:color="auto" w:sz="4" w:space="0"/>
              <w:right w:val="single" w:color="auto" w:sz="4" w:space="0"/>
            </w:tcBorders>
            <w:shd w:val="clear" w:color="auto" w:fill="auto"/>
            <w:noWrap/>
            <w:vAlign w:val="center"/>
          </w:tcPr>
          <w:p w14:paraId="3ED48FF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腰果</w:t>
            </w:r>
          </w:p>
        </w:tc>
        <w:tc>
          <w:tcPr>
            <w:tcW w:w="1000" w:type="pct"/>
            <w:tcBorders>
              <w:top w:val="nil"/>
              <w:left w:val="nil"/>
              <w:bottom w:val="single" w:color="auto" w:sz="4" w:space="0"/>
              <w:right w:val="single" w:color="auto" w:sz="4" w:space="0"/>
            </w:tcBorders>
            <w:shd w:val="clear" w:color="auto" w:fill="auto"/>
            <w:vAlign w:val="center"/>
          </w:tcPr>
          <w:p w14:paraId="7951430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2CE55CE9">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02C916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F0208CD">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274901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13--25</w:t>
            </w:r>
          </w:p>
        </w:tc>
        <w:tc>
          <w:tcPr>
            <w:tcW w:w="1202" w:type="pct"/>
            <w:tcBorders>
              <w:top w:val="nil"/>
              <w:left w:val="nil"/>
              <w:bottom w:val="single" w:color="auto" w:sz="4" w:space="0"/>
              <w:right w:val="single" w:color="auto" w:sz="4" w:space="0"/>
            </w:tcBorders>
            <w:shd w:val="clear" w:color="auto" w:fill="auto"/>
            <w:noWrap/>
            <w:vAlign w:val="center"/>
          </w:tcPr>
          <w:p w14:paraId="79C1E24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扁桃仁</w:t>
            </w:r>
          </w:p>
        </w:tc>
        <w:tc>
          <w:tcPr>
            <w:tcW w:w="1000" w:type="pct"/>
            <w:tcBorders>
              <w:top w:val="nil"/>
              <w:left w:val="nil"/>
              <w:bottom w:val="single" w:color="auto" w:sz="4" w:space="0"/>
              <w:right w:val="single" w:color="auto" w:sz="4" w:space="0"/>
            </w:tcBorders>
            <w:shd w:val="clear" w:color="auto" w:fill="auto"/>
            <w:vAlign w:val="center"/>
          </w:tcPr>
          <w:p w14:paraId="055012E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7590E5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58BB37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E0F3173">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29EEC9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13--26</w:t>
            </w:r>
          </w:p>
        </w:tc>
        <w:tc>
          <w:tcPr>
            <w:tcW w:w="1202" w:type="pct"/>
            <w:tcBorders>
              <w:top w:val="nil"/>
              <w:left w:val="nil"/>
              <w:bottom w:val="single" w:color="auto" w:sz="4" w:space="0"/>
              <w:right w:val="single" w:color="auto" w:sz="4" w:space="0"/>
            </w:tcBorders>
            <w:shd w:val="clear" w:color="auto" w:fill="auto"/>
            <w:noWrap/>
            <w:vAlign w:val="center"/>
          </w:tcPr>
          <w:p w14:paraId="42A0E03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瓜子仁</w:t>
            </w:r>
          </w:p>
        </w:tc>
        <w:tc>
          <w:tcPr>
            <w:tcW w:w="1000" w:type="pct"/>
            <w:tcBorders>
              <w:top w:val="nil"/>
              <w:left w:val="nil"/>
              <w:bottom w:val="single" w:color="auto" w:sz="4" w:space="0"/>
              <w:right w:val="single" w:color="auto" w:sz="4" w:space="0"/>
            </w:tcBorders>
            <w:shd w:val="clear" w:color="auto" w:fill="auto"/>
            <w:vAlign w:val="center"/>
          </w:tcPr>
          <w:p w14:paraId="103AA0C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647A737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6D3D73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C65464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5D13E9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13--27</w:t>
            </w:r>
          </w:p>
        </w:tc>
        <w:tc>
          <w:tcPr>
            <w:tcW w:w="1202" w:type="pct"/>
            <w:tcBorders>
              <w:top w:val="nil"/>
              <w:left w:val="nil"/>
              <w:bottom w:val="single" w:color="auto" w:sz="4" w:space="0"/>
              <w:right w:val="single" w:color="auto" w:sz="4" w:space="0"/>
            </w:tcBorders>
            <w:shd w:val="clear" w:color="auto" w:fill="auto"/>
            <w:noWrap/>
            <w:vAlign w:val="center"/>
          </w:tcPr>
          <w:p w14:paraId="30D0854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芝麻</w:t>
            </w:r>
          </w:p>
        </w:tc>
        <w:tc>
          <w:tcPr>
            <w:tcW w:w="1000" w:type="pct"/>
            <w:tcBorders>
              <w:top w:val="nil"/>
              <w:left w:val="nil"/>
              <w:bottom w:val="single" w:color="auto" w:sz="4" w:space="0"/>
              <w:right w:val="single" w:color="auto" w:sz="4" w:space="0"/>
            </w:tcBorders>
            <w:shd w:val="clear" w:color="auto" w:fill="auto"/>
            <w:vAlign w:val="center"/>
          </w:tcPr>
          <w:p w14:paraId="734441A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56B7652E">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171E34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237A3E18">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C24F10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13--28</w:t>
            </w:r>
          </w:p>
        </w:tc>
        <w:tc>
          <w:tcPr>
            <w:tcW w:w="1202" w:type="pct"/>
            <w:tcBorders>
              <w:top w:val="nil"/>
              <w:left w:val="nil"/>
              <w:bottom w:val="single" w:color="auto" w:sz="4" w:space="0"/>
              <w:right w:val="single" w:color="auto" w:sz="4" w:space="0"/>
            </w:tcBorders>
            <w:shd w:val="clear" w:color="auto" w:fill="auto"/>
            <w:noWrap/>
            <w:vAlign w:val="center"/>
          </w:tcPr>
          <w:p w14:paraId="06B631D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核桃肉</w:t>
            </w:r>
          </w:p>
        </w:tc>
        <w:tc>
          <w:tcPr>
            <w:tcW w:w="1000" w:type="pct"/>
            <w:tcBorders>
              <w:top w:val="nil"/>
              <w:left w:val="nil"/>
              <w:bottom w:val="single" w:color="auto" w:sz="4" w:space="0"/>
              <w:right w:val="single" w:color="auto" w:sz="4" w:space="0"/>
            </w:tcBorders>
            <w:shd w:val="clear" w:color="auto" w:fill="auto"/>
            <w:vAlign w:val="center"/>
          </w:tcPr>
          <w:p w14:paraId="5DE924E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48434CE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12B8DB1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B8718B2">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0CFC044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13--29</w:t>
            </w:r>
          </w:p>
        </w:tc>
        <w:tc>
          <w:tcPr>
            <w:tcW w:w="1202" w:type="pct"/>
            <w:tcBorders>
              <w:top w:val="nil"/>
              <w:left w:val="nil"/>
              <w:bottom w:val="single" w:color="auto" w:sz="4" w:space="0"/>
              <w:right w:val="single" w:color="auto" w:sz="4" w:space="0"/>
            </w:tcBorders>
            <w:shd w:val="clear" w:color="auto" w:fill="auto"/>
            <w:noWrap/>
            <w:vAlign w:val="center"/>
          </w:tcPr>
          <w:p w14:paraId="3CC48CC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燕麦片</w:t>
            </w:r>
          </w:p>
        </w:tc>
        <w:tc>
          <w:tcPr>
            <w:tcW w:w="1000" w:type="pct"/>
            <w:tcBorders>
              <w:top w:val="nil"/>
              <w:left w:val="nil"/>
              <w:bottom w:val="single" w:color="auto" w:sz="4" w:space="0"/>
              <w:right w:val="single" w:color="auto" w:sz="4" w:space="0"/>
            </w:tcBorders>
            <w:shd w:val="clear" w:color="auto" w:fill="auto"/>
            <w:vAlign w:val="center"/>
          </w:tcPr>
          <w:p w14:paraId="2663971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14CCB10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85B53E1">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6214742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4DF0D1D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13--30</w:t>
            </w:r>
          </w:p>
        </w:tc>
        <w:tc>
          <w:tcPr>
            <w:tcW w:w="1202" w:type="pct"/>
            <w:tcBorders>
              <w:top w:val="nil"/>
              <w:left w:val="nil"/>
              <w:bottom w:val="single" w:color="auto" w:sz="4" w:space="0"/>
              <w:right w:val="single" w:color="auto" w:sz="4" w:space="0"/>
            </w:tcBorders>
            <w:shd w:val="clear" w:color="auto" w:fill="auto"/>
            <w:noWrap/>
            <w:vAlign w:val="center"/>
          </w:tcPr>
          <w:p w14:paraId="44C6D28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西米</w:t>
            </w:r>
          </w:p>
        </w:tc>
        <w:tc>
          <w:tcPr>
            <w:tcW w:w="1000" w:type="pct"/>
            <w:tcBorders>
              <w:top w:val="nil"/>
              <w:left w:val="nil"/>
              <w:bottom w:val="single" w:color="auto" w:sz="4" w:space="0"/>
              <w:right w:val="single" w:color="auto" w:sz="4" w:space="0"/>
            </w:tcBorders>
            <w:shd w:val="clear" w:color="auto" w:fill="auto"/>
            <w:vAlign w:val="center"/>
          </w:tcPr>
          <w:p w14:paraId="748FE0A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斤</w:t>
            </w:r>
          </w:p>
        </w:tc>
      </w:tr>
      <w:tr w14:paraId="70D2F310">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0C8C5096">
            <w:pPr>
              <w:jc w:val="center"/>
              <w:rPr>
                <w:rFonts w:ascii="Times New Roman" w:hAnsi="Times New Roman" w:eastAsia="仿宋_GB2312" w:cs="Times New Roman"/>
                <w:sz w:val="32"/>
                <w:szCs w:val="32"/>
              </w:rPr>
            </w:pPr>
          </w:p>
        </w:tc>
      </w:tr>
      <w:tr w14:paraId="52AC62DD">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vAlign w:val="center"/>
          </w:tcPr>
          <w:p w14:paraId="4FC2400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14</w:t>
            </w:r>
          </w:p>
        </w:tc>
        <w:tc>
          <w:tcPr>
            <w:tcW w:w="1202" w:type="pct"/>
            <w:vMerge w:val="restart"/>
            <w:tcBorders>
              <w:top w:val="nil"/>
              <w:left w:val="single" w:color="auto" w:sz="4" w:space="0"/>
              <w:bottom w:val="single" w:color="auto" w:sz="4" w:space="0"/>
              <w:right w:val="single" w:color="auto" w:sz="4" w:space="0"/>
            </w:tcBorders>
            <w:shd w:val="clear" w:color="auto" w:fill="auto"/>
            <w:vAlign w:val="center"/>
          </w:tcPr>
          <w:p w14:paraId="2895ABB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烘焙耗材</w:t>
            </w:r>
          </w:p>
        </w:tc>
        <w:tc>
          <w:tcPr>
            <w:tcW w:w="795" w:type="pct"/>
            <w:tcBorders>
              <w:top w:val="nil"/>
              <w:left w:val="nil"/>
              <w:bottom w:val="single" w:color="auto" w:sz="4" w:space="0"/>
              <w:right w:val="single" w:color="auto" w:sz="4" w:space="0"/>
            </w:tcBorders>
            <w:shd w:val="clear" w:color="auto" w:fill="auto"/>
            <w:vAlign w:val="center"/>
          </w:tcPr>
          <w:p w14:paraId="1B202D6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14--1</w:t>
            </w:r>
          </w:p>
        </w:tc>
        <w:tc>
          <w:tcPr>
            <w:tcW w:w="1202" w:type="pct"/>
            <w:tcBorders>
              <w:top w:val="nil"/>
              <w:left w:val="nil"/>
              <w:bottom w:val="single" w:color="auto" w:sz="4" w:space="0"/>
              <w:right w:val="single" w:color="auto" w:sz="4" w:space="0"/>
            </w:tcBorders>
            <w:shd w:val="clear" w:color="auto" w:fill="auto"/>
            <w:noWrap/>
            <w:vAlign w:val="center"/>
          </w:tcPr>
          <w:p w14:paraId="7A29853A">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蛋挞盏</w:t>
            </w:r>
          </w:p>
        </w:tc>
        <w:tc>
          <w:tcPr>
            <w:tcW w:w="1000" w:type="pct"/>
            <w:tcBorders>
              <w:top w:val="nil"/>
              <w:left w:val="nil"/>
              <w:bottom w:val="single" w:color="auto" w:sz="4" w:space="0"/>
              <w:right w:val="single" w:color="auto" w:sz="4" w:space="0"/>
            </w:tcBorders>
            <w:shd w:val="clear" w:color="auto" w:fill="auto"/>
            <w:vAlign w:val="center"/>
          </w:tcPr>
          <w:p w14:paraId="7E943C7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箱</w:t>
            </w:r>
          </w:p>
        </w:tc>
      </w:tr>
      <w:tr w14:paraId="4164A63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501E615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050290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AE5E46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14--2</w:t>
            </w:r>
          </w:p>
        </w:tc>
        <w:tc>
          <w:tcPr>
            <w:tcW w:w="1202" w:type="pct"/>
            <w:tcBorders>
              <w:top w:val="nil"/>
              <w:left w:val="nil"/>
              <w:bottom w:val="single" w:color="auto" w:sz="4" w:space="0"/>
              <w:right w:val="single" w:color="auto" w:sz="4" w:space="0"/>
            </w:tcBorders>
            <w:shd w:val="clear" w:color="auto" w:fill="auto"/>
            <w:noWrap/>
            <w:vAlign w:val="center"/>
          </w:tcPr>
          <w:p w14:paraId="0985A0A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蛋糕纸杯</w:t>
            </w:r>
          </w:p>
        </w:tc>
        <w:tc>
          <w:tcPr>
            <w:tcW w:w="1000" w:type="pct"/>
            <w:tcBorders>
              <w:top w:val="nil"/>
              <w:left w:val="nil"/>
              <w:bottom w:val="single" w:color="auto" w:sz="4" w:space="0"/>
              <w:right w:val="single" w:color="auto" w:sz="4" w:space="0"/>
            </w:tcBorders>
            <w:shd w:val="clear" w:color="auto" w:fill="auto"/>
            <w:vAlign w:val="center"/>
          </w:tcPr>
          <w:p w14:paraId="498FF23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箱</w:t>
            </w:r>
          </w:p>
        </w:tc>
      </w:tr>
      <w:tr w14:paraId="56994B2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6F00A63">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19FA73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132718E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14--3</w:t>
            </w:r>
          </w:p>
        </w:tc>
        <w:tc>
          <w:tcPr>
            <w:tcW w:w="1202" w:type="pct"/>
            <w:tcBorders>
              <w:top w:val="nil"/>
              <w:left w:val="nil"/>
              <w:bottom w:val="single" w:color="auto" w:sz="4" w:space="0"/>
              <w:right w:val="single" w:color="auto" w:sz="4" w:space="0"/>
            </w:tcBorders>
            <w:shd w:val="clear" w:color="auto" w:fill="auto"/>
            <w:noWrap/>
            <w:vAlign w:val="center"/>
          </w:tcPr>
          <w:p w14:paraId="0463A40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烤盘锡纸</w:t>
            </w:r>
          </w:p>
        </w:tc>
        <w:tc>
          <w:tcPr>
            <w:tcW w:w="1000" w:type="pct"/>
            <w:tcBorders>
              <w:top w:val="nil"/>
              <w:left w:val="nil"/>
              <w:bottom w:val="single" w:color="auto" w:sz="4" w:space="0"/>
              <w:right w:val="single" w:color="auto" w:sz="4" w:space="0"/>
            </w:tcBorders>
            <w:shd w:val="clear" w:color="auto" w:fill="auto"/>
            <w:vAlign w:val="center"/>
          </w:tcPr>
          <w:p w14:paraId="05D5E23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箱</w:t>
            </w:r>
          </w:p>
        </w:tc>
      </w:tr>
      <w:tr w14:paraId="3F70307C">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72A3EC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DFB9571">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vAlign w:val="center"/>
          </w:tcPr>
          <w:p w14:paraId="620DA21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14--4</w:t>
            </w:r>
          </w:p>
        </w:tc>
        <w:tc>
          <w:tcPr>
            <w:tcW w:w="1202" w:type="pct"/>
            <w:tcBorders>
              <w:top w:val="nil"/>
              <w:left w:val="nil"/>
              <w:bottom w:val="single" w:color="auto" w:sz="4" w:space="0"/>
              <w:right w:val="single" w:color="auto" w:sz="4" w:space="0"/>
            </w:tcBorders>
            <w:shd w:val="clear" w:color="auto" w:fill="auto"/>
            <w:vAlign w:val="center"/>
          </w:tcPr>
          <w:p w14:paraId="3BDD6D7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烤盘白纸</w:t>
            </w:r>
          </w:p>
        </w:tc>
        <w:tc>
          <w:tcPr>
            <w:tcW w:w="1000" w:type="pct"/>
            <w:tcBorders>
              <w:top w:val="nil"/>
              <w:left w:val="nil"/>
              <w:bottom w:val="single" w:color="auto" w:sz="4" w:space="0"/>
              <w:right w:val="single" w:color="auto" w:sz="4" w:space="0"/>
            </w:tcBorders>
            <w:shd w:val="clear" w:color="auto" w:fill="auto"/>
            <w:vAlign w:val="center"/>
          </w:tcPr>
          <w:p w14:paraId="5C7A3B1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箱</w:t>
            </w:r>
          </w:p>
        </w:tc>
      </w:tr>
      <w:tr w14:paraId="676D1011">
        <w:tblPrEx>
          <w:tblCellMar>
            <w:top w:w="0" w:type="dxa"/>
            <w:left w:w="108" w:type="dxa"/>
            <w:bottom w:w="0" w:type="dxa"/>
            <w:right w:w="108" w:type="dxa"/>
          </w:tblCellMar>
        </w:tblPrEx>
        <w:trPr>
          <w:trHeight w:val="285" w:hRule="atLeast"/>
          <w:jc w:val="center"/>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0B7F6769">
            <w:pPr>
              <w:jc w:val="center"/>
              <w:rPr>
                <w:rFonts w:ascii="Times New Roman" w:hAnsi="Times New Roman" w:eastAsia="仿宋_GB2312" w:cs="Times New Roman"/>
                <w:sz w:val="32"/>
                <w:szCs w:val="32"/>
              </w:rPr>
            </w:pPr>
          </w:p>
        </w:tc>
      </w:tr>
      <w:tr w14:paraId="791C0D11">
        <w:tblPrEx>
          <w:tblCellMar>
            <w:top w:w="0" w:type="dxa"/>
            <w:left w:w="108" w:type="dxa"/>
            <w:bottom w:w="0" w:type="dxa"/>
            <w:right w:w="108" w:type="dxa"/>
          </w:tblCellMar>
        </w:tblPrEx>
        <w:trPr>
          <w:trHeight w:val="285" w:hRule="atLeast"/>
          <w:jc w:val="center"/>
        </w:trPr>
        <w:tc>
          <w:tcPr>
            <w:tcW w:w="799" w:type="pct"/>
            <w:vMerge w:val="restart"/>
            <w:tcBorders>
              <w:top w:val="nil"/>
              <w:left w:val="single" w:color="auto" w:sz="4" w:space="0"/>
              <w:bottom w:val="single" w:color="auto" w:sz="4" w:space="0"/>
              <w:right w:val="single" w:color="auto" w:sz="4" w:space="0"/>
            </w:tcBorders>
            <w:shd w:val="clear" w:color="auto" w:fill="auto"/>
            <w:noWrap/>
            <w:vAlign w:val="center"/>
          </w:tcPr>
          <w:p w14:paraId="58EFCF30">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15</w:t>
            </w:r>
          </w:p>
        </w:tc>
        <w:tc>
          <w:tcPr>
            <w:tcW w:w="1202" w:type="pct"/>
            <w:vMerge w:val="restart"/>
            <w:tcBorders>
              <w:top w:val="nil"/>
              <w:left w:val="single" w:color="auto" w:sz="4" w:space="0"/>
              <w:bottom w:val="single" w:color="auto" w:sz="4" w:space="0"/>
              <w:right w:val="single" w:color="auto" w:sz="4" w:space="0"/>
            </w:tcBorders>
            <w:shd w:val="clear" w:color="auto" w:fill="auto"/>
            <w:noWrap/>
            <w:vAlign w:val="center"/>
          </w:tcPr>
          <w:p w14:paraId="1557768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即食食品</w:t>
            </w:r>
          </w:p>
        </w:tc>
        <w:tc>
          <w:tcPr>
            <w:tcW w:w="795" w:type="pct"/>
            <w:tcBorders>
              <w:top w:val="nil"/>
              <w:left w:val="nil"/>
              <w:bottom w:val="single" w:color="auto" w:sz="4" w:space="0"/>
              <w:right w:val="single" w:color="auto" w:sz="4" w:space="0"/>
            </w:tcBorders>
            <w:shd w:val="clear" w:color="auto" w:fill="auto"/>
            <w:noWrap/>
            <w:vAlign w:val="center"/>
          </w:tcPr>
          <w:p w14:paraId="3443698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15--1</w:t>
            </w:r>
          </w:p>
        </w:tc>
        <w:tc>
          <w:tcPr>
            <w:tcW w:w="1202" w:type="pct"/>
            <w:tcBorders>
              <w:top w:val="nil"/>
              <w:left w:val="nil"/>
              <w:bottom w:val="single" w:color="auto" w:sz="4" w:space="0"/>
              <w:right w:val="single" w:color="auto" w:sz="4" w:space="0"/>
            </w:tcBorders>
            <w:shd w:val="clear" w:color="auto" w:fill="auto"/>
            <w:noWrap/>
            <w:vAlign w:val="center"/>
          </w:tcPr>
          <w:p w14:paraId="0FB655B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八宝粥</w:t>
            </w:r>
          </w:p>
        </w:tc>
        <w:tc>
          <w:tcPr>
            <w:tcW w:w="1000" w:type="pct"/>
            <w:tcBorders>
              <w:top w:val="nil"/>
              <w:left w:val="nil"/>
              <w:bottom w:val="single" w:color="auto" w:sz="4" w:space="0"/>
              <w:right w:val="single" w:color="auto" w:sz="4" w:space="0"/>
            </w:tcBorders>
            <w:shd w:val="clear" w:color="auto" w:fill="auto"/>
            <w:noWrap/>
            <w:vAlign w:val="center"/>
          </w:tcPr>
          <w:p w14:paraId="60091D4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罐</w:t>
            </w:r>
          </w:p>
        </w:tc>
      </w:tr>
      <w:tr w14:paraId="3FAEAC36">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28D54D2">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44B717B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noWrap/>
            <w:vAlign w:val="center"/>
          </w:tcPr>
          <w:p w14:paraId="5B1EB06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15--2</w:t>
            </w:r>
          </w:p>
        </w:tc>
        <w:tc>
          <w:tcPr>
            <w:tcW w:w="1202" w:type="pct"/>
            <w:tcBorders>
              <w:top w:val="nil"/>
              <w:left w:val="nil"/>
              <w:bottom w:val="single" w:color="auto" w:sz="4" w:space="0"/>
              <w:right w:val="single" w:color="auto" w:sz="4" w:space="0"/>
            </w:tcBorders>
            <w:shd w:val="clear" w:color="auto" w:fill="auto"/>
            <w:noWrap/>
            <w:vAlign w:val="center"/>
          </w:tcPr>
          <w:p w14:paraId="19BE26B5">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苏打饼干</w:t>
            </w:r>
          </w:p>
        </w:tc>
        <w:tc>
          <w:tcPr>
            <w:tcW w:w="1000" w:type="pct"/>
            <w:tcBorders>
              <w:top w:val="nil"/>
              <w:left w:val="nil"/>
              <w:bottom w:val="single" w:color="auto" w:sz="4" w:space="0"/>
              <w:right w:val="single" w:color="auto" w:sz="4" w:space="0"/>
            </w:tcBorders>
            <w:shd w:val="clear" w:color="auto" w:fill="auto"/>
            <w:noWrap/>
            <w:vAlign w:val="center"/>
          </w:tcPr>
          <w:p w14:paraId="656FC8E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695B6481">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0DA07A3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A0B71FF">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noWrap/>
            <w:vAlign w:val="center"/>
          </w:tcPr>
          <w:p w14:paraId="3B2B93E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15--3</w:t>
            </w:r>
          </w:p>
        </w:tc>
        <w:tc>
          <w:tcPr>
            <w:tcW w:w="1202" w:type="pct"/>
            <w:tcBorders>
              <w:top w:val="nil"/>
              <w:left w:val="nil"/>
              <w:bottom w:val="single" w:color="auto" w:sz="4" w:space="0"/>
              <w:right w:val="single" w:color="auto" w:sz="4" w:space="0"/>
            </w:tcBorders>
            <w:shd w:val="clear" w:color="auto" w:fill="auto"/>
            <w:noWrap/>
            <w:vAlign w:val="center"/>
          </w:tcPr>
          <w:p w14:paraId="43B956E9">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酥性饼干</w:t>
            </w:r>
          </w:p>
        </w:tc>
        <w:tc>
          <w:tcPr>
            <w:tcW w:w="1000" w:type="pct"/>
            <w:tcBorders>
              <w:top w:val="nil"/>
              <w:left w:val="nil"/>
              <w:bottom w:val="single" w:color="auto" w:sz="4" w:space="0"/>
              <w:right w:val="single" w:color="auto" w:sz="4" w:space="0"/>
            </w:tcBorders>
            <w:shd w:val="clear" w:color="auto" w:fill="auto"/>
            <w:noWrap/>
            <w:vAlign w:val="center"/>
          </w:tcPr>
          <w:p w14:paraId="17E8A07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1FFBCF55">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4DE3509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06E39E74">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noWrap/>
            <w:vAlign w:val="center"/>
          </w:tcPr>
          <w:p w14:paraId="1ACEE8F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15--4</w:t>
            </w:r>
          </w:p>
        </w:tc>
        <w:tc>
          <w:tcPr>
            <w:tcW w:w="1202" w:type="pct"/>
            <w:tcBorders>
              <w:top w:val="nil"/>
              <w:left w:val="nil"/>
              <w:bottom w:val="single" w:color="auto" w:sz="4" w:space="0"/>
              <w:right w:val="single" w:color="auto" w:sz="4" w:space="0"/>
            </w:tcBorders>
            <w:shd w:val="clear" w:color="auto" w:fill="auto"/>
            <w:noWrap/>
            <w:vAlign w:val="center"/>
          </w:tcPr>
          <w:p w14:paraId="77D8CFA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巧克力</w:t>
            </w:r>
          </w:p>
        </w:tc>
        <w:tc>
          <w:tcPr>
            <w:tcW w:w="1000" w:type="pct"/>
            <w:tcBorders>
              <w:top w:val="nil"/>
              <w:left w:val="nil"/>
              <w:bottom w:val="single" w:color="auto" w:sz="4" w:space="0"/>
              <w:right w:val="single" w:color="auto" w:sz="4" w:space="0"/>
            </w:tcBorders>
            <w:shd w:val="clear" w:color="auto" w:fill="auto"/>
            <w:noWrap/>
            <w:vAlign w:val="center"/>
          </w:tcPr>
          <w:p w14:paraId="769D9112">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6C53F6ED">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560926E">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513AFA9B">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noWrap/>
            <w:vAlign w:val="center"/>
          </w:tcPr>
          <w:p w14:paraId="0160BAE3">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15--5</w:t>
            </w:r>
          </w:p>
        </w:tc>
        <w:tc>
          <w:tcPr>
            <w:tcW w:w="1202" w:type="pct"/>
            <w:tcBorders>
              <w:top w:val="nil"/>
              <w:left w:val="nil"/>
              <w:bottom w:val="single" w:color="auto" w:sz="4" w:space="0"/>
              <w:right w:val="single" w:color="auto" w:sz="4" w:space="0"/>
            </w:tcBorders>
            <w:shd w:val="clear" w:color="auto" w:fill="auto"/>
            <w:noWrap/>
            <w:vAlign w:val="center"/>
          </w:tcPr>
          <w:p w14:paraId="289ACF0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每日坚果</w:t>
            </w:r>
          </w:p>
        </w:tc>
        <w:tc>
          <w:tcPr>
            <w:tcW w:w="1000" w:type="pct"/>
            <w:tcBorders>
              <w:top w:val="nil"/>
              <w:left w:val="nil"/>
              <w:bottom w:val="single" w:color="auto" w:sz="4" w:space="0"/>
              <w:right w:val="single" w:color="auto" w:sz="4" w:space="0"/>
            </w:tcBorders>
            <w:shd w:val="clear" w:color="auto" w:fill="auto"/>
            <w:noWrap/>
            <w:vAlign w:val="center"/>
          </w:tcPr>
          <w:p w14:paraId="7F026376">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盒</w:t>
            </w:r>
          </w:p>
        </w:tc>
      </w:tr>
      <w:tr w14:paraId="4A2D3F3A">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2313B40">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415AB5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noWrap/>
            <w:vAlign w:val="center"/>
          </w:tcPr>
          <w:p w14:paraId="53DD857E">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15--6</w:t>
            </w:r>
          </w:p>
        </w:tc>
        <w:tc>
          <w:tcPr>
            <w:tcW w:w="1202" w:type="pct"/>
            <w:tcBorders>
              <w:top w:val="nil"/>
              <w:left w:val="nil"/>
              <w:bottom w:val="single" w:color="auto" w:sz="4" w:space="0"/>
              <w:right w:val="single" w:color="auto" w:sz="4" w:space="0"/>
            </w:tcBorders>
            <w:shd w:val="clear" w:color="auto" w:fill="auto"/>
            <w:noWrap/>
            <w:vAlign w:val="center"/>
          </w:tcPr>
          <w:p w14:paraId="12A3EA1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面包</w:t>
            </w:r>
          </w:p>
        </w:tc>
        <w:tc>
          <w:tcPr>
            <w:tcW w:w="1000" w:type="pct"/>
            <w:tcBorders>
              <w:top w:val="nil"/>
              <w:left w:val="nil"/>
              <w:bottom w:val="single" w:color="auto" w:sz="4" w:space="0"/>
              <w:right w:val="single" w:color="auto" w:sz="4" w:space="0"/>
            </w:tcBorders>
            <w:shd w:val="clear" w:color="auto" w:fill="auto"/>
            <w:noWrap/>
            <w:vAlign w:val="center"/>
          </w:tcPr>
          <w:p w14:paraId="03A54BB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个</w:t>
            </w:r>
          </w:p>
        </w:tc>
      </w:tr>
      <w:tr w14:paraId="0569722F">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3E0CA8A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150AB63A">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noWrap/>
            <w:vAlign w:val="center"/>
          </w:tcPr>
          <w:p w14:paraId="51278121">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15--7</w:t>
            </w:r>
          </w:p>
        </w:tc>
        <w:tc>
          <w:tcPr>
            <w:tcW w:w="1202" w:type="pct"/>
            <w:tcBorders>
              <w:top w:val="nil"/>
              <w:left w:val="nil"/>
              <w:bottom w:val="single" w:color="auto" w:sz="4" w:space="0"/>
              <w:right w:val="single" w:color="auto" w:sz="4" w:space="0"/>
            </w:tcBorders>
            <w:shd w:val="clear" w:color="auto" w:fill="auto"/>
            <w:noWrap/>
            <w:vAlign w:val="center"/>
          </w:tcPr>
          <w:p w14:paraId="2086873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蛋糕</w:t>
            </w:r>
          </w:p>
        </w:tc>
        <w:tc>
          <w:tcPr>
            <w:tcW w:w="1000" w:type="pct"/>
            <w:tcBorders>
              <w:top w:val="nil"/>
              <w:left w:val="nil"/>
              <w:bottom w:val="single" w:color="auto" w:sz="4" w:space="0"/>
              <w:right w:val="single" w:color="auto" w:sz="4" w:space="0"/>
            </w:tcBorders>
            <w:shd w:val="clear" w:color="auto" w:fill="auto"/>
            <w:noWrap/>
            <w:vAlign w:val="center"/>
          </w:tcPr>
          <w:p w14:paraId="6BA7FA64">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个</w:t>
            </w:r>
          </w:p>
        </w:tc>
      </w:tr>
      <w:tr w14:paraId="48CA0292">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78293D4A">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7F056239">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noWrap/>
            <w:vAlign w:val="center"/>
          </w:tcPr>
          <w:p w14:paraId="27B2CEA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15--8</w:t>
            </w:r>
          </w:p>
        </w:tc>
        <w:tc>
          <w:tcPr>
            <w:tcW w:w="1202" w:type="pct"/>
            <w:tcBorders>
              <w:top w:val="nil"/>
              <w:left w:val="nil"/>
              <w:bottom w:val="single" w:color="auto" w:sz="4" w:space="0"/>
              <w:right w:val="single" w:color="auto" w:sz="4" w:space="0"/>
            </w:tcBorders>
            <w:shd w:val="clear" w:color="auto" w:fill="auto"/>
            <w:noWrap/>
            <w:vAlign w:val="center"/>
          </w:tcPr>
          <w:p w14:paraId="01A0755C">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粽子</w:t>
            </w:r>
          </w:p>
        </w:tc>
        <w:tc>
          <w:tcPr>
            <w:tcW w:w="1000" w:type="pct"/>
            <w:tcBorders>
              <w:top w:val="nil"/>
              <w:left w:val="nil"/>
              <w:bottom w:val="single" w:color="auto" w:sz="4" w:space="0"/>
              <w:right w:val="single" w:color="auto" w:sz="4" w:space="0"/>
            </w:tcBorders>
            <w:shd w:val="clear" w:color="auto" w:fill="auto"/>
            <w:noWrap/>
            <w:vAlign w:val="center"/>
          </w:tcPr>
          <w:p w14:paraId="6A9EB89F">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个</w:t>
            </w:r>
          </w:p>
        </w:tc>
      </w:tr>
      <w:tr w14:paraId="616C7AC0">
        <w:tblPrEx>
          <w:tblCellMar>
            <w:top w:w="0" w:type="dxa"/>
            <w:left w:w="108" w:type="dxa"/>
            <w:bottom w:w="0" w:type="dxa"/>
            <w:right w:w="108" w:type="dxa"/>
          </w:tblCellMar>
        </w:tblPrEx>
        <w:trPr>
          <w:trHeight w:val="285" w:hRule="atLeast"/>
          <w:jc w:val="center"/>
        </w:trPr>
        <w:tc>
          <w:tcPr>
            <w:tcW w:w="799" w:type="pct"/>
            <w:vMerge w:val="continue"/>
            <w:tcBorders>
              <w:top w:val="nil"/>
              <w:left w:val="single" w:color="auto" w:sz="4" w:space="0"/>
              <w:bottom w:val="single" w:color="auto" w:sz="4" w:space="0"/>
              <w:right w:val="single" w:color="auto" w:sz="4" w:space="0"/>
            </w:tcBorders>
            <w:vAlign w:val="center"/>
          </w:tcPr>
          <w:p w14:paraId="2188E714">
            <w:pPr>
              <w:jc w:val="center"/>
              <w:rPr>
                <w:rFonts w:ascii="Times New Roman" w:hAnsi="Times New Roman" w:eastAsia="仿宋_GB2312" w:cs="Times New Roman"/>
                <w:sz w:val="32"/>
                <w:szCs w:val="32"/>
              </w:rPr>
            </w:pPr>
          </w:p>
        </w:tc>
        <w:tc>
          <w:tcPr>
            <w:tcW w:w="1202" w:type="pct"/>
            <w:vMerge w:val="continue"/>
            <w:tcBorders>
              <w:top w:val="nil"/>
              <w:left w:val="single" w:color="auto" w:sz="4" w:space="0"/>
              <w:bottom w:val="single" w:color="auto" w:sz="4" w:space="0"/>
              <w:right w:val="single" w:color="auto" w:sz="4" w:space="0"/>
            </w:tcBorders>
            <w:vAlign w:val="center"/>
          </w:tcPr>
          <w:p w14:paraId="308E6276">
            <w:pPr>
              <w:jc w:val="center"/>
              <w:rPr>
                <w:rFonts w:ascii="Times New Roman" w:hAnsi="Times New Roman" w:eastAsia="仿宋_GB2312" w:cs="Times New Roman"/>
                <w:sz w:val="32"/>
                <w:szCs w:val="32"/>
              </w:rPr>
            </w:pPr>
          </w:p>
        </w:tc>
        <w:tc>
          <w:tcPr>
            <w:tcW w:w="795" w:type="pct"/>
            <w:tcBorders>
              <w:top w:val="nil"/>
              <w:left w:val="nil"/>
              <w:bottom w:val="single" w:color="auto" w:sz="4" w:space="0"/>
              <w:right w:val="single" w:color="auto" w:sz="4" w:space="0"/>
            </w:tcBorders>
            <w:shd w:val="clear" w:color="auto" w:fill="auto"/>
            <w:noWrap/>
            <w:vAlign w:val="center"/>
          </w:tcPr>
          <w:p w14:paraId="60F7F638">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15--9</w:t>
            </w:r>
          </w:p>
        </w:tc>
        <w:tc>
          <w:tcPr>
            <w:tcW w:w="1202" w:type="pct"/>
            <w:tcBorders>
              <w:top w:val="nil"/>
              <w:left w:val="nil"/>
              <w:bottom w:val="single" w:color="auto" w:sz="4" w:space="0"/>
              <w:right w:val="single" w:color="auto" w:sz="4" w:space="0"/>
            </w:tcBorders>
            <w:shd w:val="clear" w:color="auto" w:fill="auto"/>
            <w:noWrap/>
            <w:vAlign w:val="center"/>
          </w:tcPr>
          <w:p w14:paraId="024FDB1D">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月饼</w:t>
            </w:r>
          </w:p>
        </w:tc>
        <w:tc>
          <w:tcPr>
            <w:tcW w:w="1000" w:type="pct"/>
            <w:tcBorders>
              <w:top w:val="nil"/>
              <w:left w:val="nil"/>
              <w:bottom w:val="single" w:color="auto" w:sz="4" w:space="0"/>
              <w:right w:val="single" w:color="auto" w:sz="4" w:space="0"/>
            </w:tcBorders>
            <w:shd w:val="clear" w:color="auto" w:fill="auto"/>
            <w:noWrap/>
            <w:vAlign w:val="center"/>
          </w:tcPr>
          <w:p w14:paraId="48EF60AB">
            <w:pPr>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个</w:t>
            </w:r>
          </w:p>
        </w:tc>
      </w:tr>
    </w:tbl>
    <w:p w14:paraId="3AE6495C">
      <w:pPr>
        <w:rPr>
          <w:rFonts w:ascii="Times New Roman" w:hAnsi="Times New Roman" w:eastAsia="仿宋_GB2312" w:cs="Times New Roman"/>
          <w:sz w:val="32"/>
          <w:szCs w:val="32"/>
        </w:rPr>
      </w:pPr>
      <w:r>
        <w:rPr>
          <w:rFonts w:hint="eastAsia" w:ascii="Segoe UI Symbol" w:hAnsi="Segoe UI Symbol" w:eastAsia="仿宋_GB2312" w:cs="Segoe UI Symbol"/>
          <w:sz w:val="32"/>
          <w:szCs w:val="32"/>
        </w:rPr>
        <w:t>（一）</w:t>
      </w:r>
      <w:r>
        <w:rPr>
          <w:rFonts w:ascii="Times New Roman" w:hAnsi="Times New Roman" w:eastAsia="仿宋_GB2312" w:cs="Times New Roman"/>
          <w:sz w:val="32"/>
          <w:szCs w:val="32"/>
        </w:rPr>
        <w:t>投标人应根据上表每个货品提供不低于三个或以上品牌或规格的品种供采购人参考采购，如中标人提供的产品在供货期内存在不合格或因质量问题被处罚，采购人亦可不按照中标人提供的品牌或规格进行采购。</w:t>
      </w:r>
    </w:p>
    <w:p w14:paraId="34BA5FC1">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采购人在任何情况下不保证各中标人在供应期限内均有业务发生及发生的品目和数量，投标人必须自行承担因价格与质量服务而导致影响供货量的后果。表中未列明的项目，如采购人需要，中标人必须无条件供给，金额按中标的折扣进行结算。</w:t>
      </w:r>
    </w:p>
    <w:p w14:paraId="2FBAA04B">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中标人应委派一名</w:t>
      </w:r>
      <w:r>
        <w:rPr>
          <w:rFonts w:hint="eastAsia" w:ascii="Times New Roman" w:hAnsi="Times New Roman" w:eastAsia="仿宋_GB2312" w:cs="Times New Roman"/>
          <w:sz w:val="32"/>
          <w:szCs w:val="32"/>
        </w:rPr>
        <w:t>具备相关专业的</w:t>
      </w:r>
      <w:r>
        <w:rPr>
          <w:rFonts w:ascii="Times New Roman" w:hAnsi="Times New Roman" w:eastAsia="仿宋_GB2312" w:cs="Times New Roman"/>
          <w:sz w:val="32"/>
          <w:szCs w:val="32"/>
        </w:rPr>
        <w:t>项目负责人，全程配合采购人完成采购、验收和核算工作，中标人委派的项目负责人、配送人员及其他有关人员原则上不得变更，确有需要变更的，应在变更前五个工作日内书面通知采购人，并说明人员更换的必要性，且采购人批准同意后生效。</w:t>
      </w:r>
    </w:p>
    <w:p w14:paraId="6DC227B2">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w:t>
      </w:r>
      <w:r>
        <w:rPr>
          <w:rFonts w:ascii="Times New Roman" w:hAnsi="Times New Roman" w:eastAsia="仿宋_GB2312" w:cs="Times New Roman"/>
          <w:sz w:val="32"/>
          <w:szCs w:val="32"/>
        </w:rPr>
        <w:t>采购人每月对中标人的配送服务、货物质量进行考核评估。详见广州体育职业技术学院（西校区食堂）食材供应情况考核表。</w:t>
      </w:r>
    </w:p>
    <w:p w14:paraId="522AA42D">
      <w:pPr>
        <w:rPr>
          <w:rFonts w:ascii="方正小标宋简体" w:hAnsi="Times New Roman" w:eastAsia="方正小标宋简体" w:cs="Times New Roman"/>
          <w:sz w:val="32"/>
          <w:szCs w:val="32"/>
        </w:rPr>
      </w:pPr>
      <w:r>
        <w:rPr>
          <w:rFonts w:hint="eastAsia" w:ascii="方正小标宋简体" w:hAnsi="Times New Roman" w:eastAsia="方正小标宋简体" w:cs="Times New Roman"/>
          <w:sz w:val="32"/>
          <w:szCs w:val="32"/>
        </w:rPr>
        <w:t>广州体育职业技术学院西校区食堂食材供应情况考核表</w:t>
      </w:r>
    </w:p>
    <w:tbl>
      <w:tblPr>
        <w:tblStyle w:val="6"/>
        <w:tblW w:w="9360"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15" w:type="dxa"/>
          <w:left w:w="15" w:type="dxa"/>
          <w:bottom w:w="15" w:type="dxa"/>
          <w:right w:w="15" w:type="dxa"/>
        </w:tblCellMar>
      </w:tblPr>
      <w:tblGrid>
        <w:gridCol w:w="910"/>
        <w:gridCol w:w="5887"/>
        <w:gridCol w:w="1680"/>
        <w:gridCol w:w="883"/>
      </w:tblGrid>
      <w:tr w14:paraId="582333F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tblHeader/>
          <w:jc w:val="center"/>
        </w:trPr>
        <w:tc>
          <w:tcPr>
            <w:tcW w:w="910" w:type="dxa"/>
            <w:vAlign w:val="center"/>
          </w:tcPr>
          <w:p w14:paraId="60919C2E">
            <w:pPr>
              <w:adjustRightInd w:val="0"/>
              <w:snapToGrid w:val="0"/>
              <w:jc w:val="center"/>
              <w:rPr>
                <w:rFonts w:ascii="黑体" w:hAnsi="黑体" w:eastAsia="黑体" w:cs="Times New Roman"/>
                <w:sz w:val="32"/>
                <w:szCs w:val="32"/>
              </w:rPr>
            </w:pPr>
            <w:r>
              <w:rPr>
                <w:rFonts w:ascii="黑体" w:hAnsi="黑体" w:eastAsia="黑体" w:cs="Times New Roman"/>
                <w:sz w:val="32"/>
                <w:szCs w:val="32"/>
              </w:rPr>
              <w:t>一级指标</w:t>
            </w:r>
          </w:p>
        </w:tc>
        <w:tc>
          <w:tcPr>
            <w:tcW w:w="5887" w:type="dxa"/>
            <w:vAlign w:val="center"/>
          </w:tcPr>
          <w:p w14:paraId="325CEBF6">
            <w:pPr>
              <w:adjustRightInd w:val="0"/>
              <w:snapToGrid w:val="0"/>
              <w:jc w:val="center"/>
              <w:rPr>
                <w:rFonts w:ascii="黑体" w:hAnsi="黑体" w:eastAsia="黑体" w:cs="Times New Roman"/>
                <w:sz w:val="32"/>
                <w:szCs w:val="32"/>
              </w:rPr>
            </w:pPr>
            <w:r>
              <w:rPr>
                <w:rFonts w:ascii="黑体" w:hAnsi="黑体" w:eastAsia="黑体" w:cs="Times New Roman"/>
                <w:sz w:val="32"/>
                <w:szCs w:val="32"/>
              </w:rPr>
              <w:t>二级指标</w:t>
            </w:r>
          </w:p>
        </w:tc>
        <w:tc>
          <w:tcPr>
            <w:tcW w:w="1680" w:type="dxa"/>
            <w:vAlign w:val="center"/>
          </w:tcPr>
          <w:p w14:paraId="0790F74A">
            <w:pPr>
              <w:adjustRightInd w:val="0"/>
              <w:snapToGrid w:val="0"/>
              <w:jc w:val="center"/>
              <w:rPr>
                <w:rFonts w:ascii="黑体" w:hAnsi="黑体" w:eastAsia="黑体" w:cs="Times New Roman"/>
                <w:sz w:val="32"/>
                <w:szCs w:val="32"/>
              </w:rPr>
            </w:pPr>
            <w:r>
              <w:rPr>
                <w:rFonts w:ascii="黑体" w:hAnsi="黑体" w:eastAsia="黑体" w:cs="Times New Roman"/>
                <w:sz w:val="32"/>
                <w:szCs w:val="32"/>
              </w:rPr>
              <w:t>评分标准</w:t>
            </w:r>
          </w:p>
        </w:tc>
        <w:tc>
          <w:tcPr>
            <w:tcW w:w="883" w:type="dxa"/>
            <w:vAlign w:val="center"/>
          </w:tcPr>
          <w:p w14:paraId="19F65620">
            <w:pPr>
              <w:adjustRightInd w:val="0"/>
              <w:snapToGrid w:val="0"/>
              <w:jc w:val="center"/>
              <w:rPr>
                <w:rFonts w:ascii="黑体" w:hAnsi="黑体" w:eastAsia="黑体" w:cs="Times New Roman"/>
                <w:sz w:val="32"/>
                <w:szCs w:val="32"/>
              </w:rPr>
            </w:pPr>
            <w:r>
              <w:rPr>
                <w:rFonts w:ascii="黑体" w:hAnsi="黑体" w:eastAsia="黑体" w:cs="Times New Roman"/>
                <w:sz w:val="32"/>
                <w:szCs w:val="32"/>
              </w:rPr>
              <w:t>扣分</w:t>
            </w:r>
          </w:p>
        </w:tc>
      </w:tr>
      <w:tr w14:paraId="7BA00DB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restart"/>
            <w:vAlign w:val="center"/>
          </w:tcPr>
          <w:p w14:paraId="01AD85E7">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鲜肉类</w:t>
            </w:r>
          </w:p>
        </w:tc>
        <w:tc>
          <w:tcPr>
            <w:tcW w:w="5887" w:type="dxa"/>
            <w:vAlign w:val="center"/>
          </w:tcPr>
          <w:p w14:paraId="11A04011">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所供货物应保持较好的外观和质量等级，符合国家食品部门的有关标准。肉类必须经广州市检疫部门检疫，保证来源于正规肉联厂，确保每日新鲜、无注水、无异味、无霉烂变质，气味：具有固定的正常气味；弹性：指压后凹陷，能恢复原状；</w:t>
            </w:r>
          </w:p>
        </w:tc>
        <w:tc>
          <w:tcPr>
            <w:tcW w:w="1680" w:type="dxa"/>
            <w:vAlign w:val="center"/>
          </w:tcPr>
          <w:p w14:paraId="194480D3">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未达到要求的每次扣除1分，当月最高扣除10分。</w:t>
            </w:r>
          </w:p>
        </w:tc>
        <w:tc>
          <w:tcPr>
            <w:tcW w:w="883" w:type="dxa"/>
            <w:vAlign w:val="center"/>
          </w:tcPr>
          <w:p w14:paraId="0A6245D3">
            <w:pPr>
              <w:adjustRightInd w:val="0"/>
              <w:snapToGrid w:val="0"/>
              <w:rPr>
                <w:rFonts w:ascii="Times New Roman" w:hAnsi="Times New Roman" w:eastAsia="仿宋_GB2312" w:cs="Times New Roman"/>
                <w:sz w:val="32"/>
                <w:szCs w:val="32"/>
              </w:rPr>
            </w:pPr>
          </w:p>
        </w:tc>
      </w:tr>
      <w:tr w14:paraId="03E407D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continue"/>
            <w:vAlign w:val="center"/>
          </w:tcPr>
          <w:p w14:paraId="3ABACBE5">
            <w:pPr>
              <w:adjustRightInd w:val="0"/>
              <w:snapToGrid w:val="0"/>
              <w:rPr>
                <w:rFonts w:ascii="Times New Roman" w:hAnsi="Times New Roman" w:eastAsia="仿宋_GB2312" w:cs="Times New Roman"/>
                <w:sz w:val="32"/>
                <w:szCs w:val="32"/>
              </w:rPr>
            </w:pPr>
          </w:p>
        </w:tc>
        <w:tc>
          <w:tcPr>
            <w:tcW w:w="5887" w:type="dxa"/>
            <w:vAlign w:val="center"/>
          </w:tcPr>
          <w:p w14:paraId="6E58AC4A">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供货时须提交肉联厂的验收单及当批次有效的动物检疫合格证原件，分割的猪肉每次送货时要有广州市分割肉销售凭据。</w:t>
            </w:r>
          </w:p>
        </w:tc>
        <w:tc>
          <w:tcPr>
            <w:tcW w:w="1680" w:type="dxa"/>
            <w:vAlign w:val="center"/>
          </w:tcPr>
          <w:p w14:paraId="12BDF777">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未能提供的每次扣除1分，当月最高扣除5分。</w:t>
            </w:r>
          </w:p>
        </w:tc>
        <w:tc>
          <w:tcPr>
            <w:tcW w:w="883" w:type="dxa"/>
            <w:vAlign w:val="center"/>
          </w:tcPr>
          <w:p w14:paraId="2067D920">
            <w:pPr>
              <w:adjustRightInd w:val="0"/>
              <w:snapToGrid w:val="0"/>
              <w:rPr>
                <w:rFonts w:ascii="Times New Roman" w:hAnsi="Times New Roman" w:eastAsia="仿宋_GB2312" w:cs="Times New Roman"/>
                <w:sz w:val="32"/>
                <w:szCs w:val="32"/>
              </w:rPr>
            </w:pPr>
          </w:p>
        </w:tc>
      </w:tr>
      <w:tr w14:paraId="3D1CE3A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1751" w:hRule="atLeast"/>
          <w:jc w:val="center"/>
        </w:trPr>
        <w:tc>
          <w:tcPr>
            <w:tcW w:w="910" w:type="dxa"/>
            <w:vMerge w:val="continue"/>
            <w:vAlign w:val="center"/>
          </w:tcPr>
          <w:p w14:paraId="09B22252">
            <w:pPr>
              <w:adjustRightInd w:val="0"/>
              <w:snapToGrid w:val="0"/>
              <w:rPr>
                <w:rFonts w:ascii="Times New Roman" w:hAnsi="Times New Roman" w:eastAsia="仿宋_GB2312" w:cs="Times New Roman"/>
                <w:sz w:val="32"/>
                <w:szCs w:val="32"/>
              </w:rPr>
            </w:pPr>
          </w:p>
        </w:tc>
        <w:tc>
          <w:tcPr>
            <w:tcW w:w="5887" w:type="dxa"/>
            <w:vAlign w:val="center"/>
          </w:tcPr>
          <w:p w14:paraId="3628B784">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所供货物不得检出国务院食品安全委员会办公室《“瘦肉精”专项整治方案》（食安办〔2011〕14号）规定的“瘦肉精”品种目录：盐酸克伦特罗(Clenbuterol Hydrochloride)、莱克多巴胺(Ractopamine)、沙丁胺醇(Salbutamol)、硫酸沙丁胺醇(Salbutamol Sulfate)、硫酸沙丁胺醇(Salbutamol Sulfate)、盐酸多巴胺(Dopamine Hydrochloride)、西马特罗(Cimaterol)、硫酸特布他林(Terbutaline Sulfate)、苯乙醇胺A(Phenylethanolamine A)、班布特罗(Bambuterol)、硫酸沙丁胺醇(Salbutamol Sulfate)、盐酸齐帕特罗(Zilpaterol Hydrochloride)、盐酸氯丙那林(Clorprenaline Hydrochloride)、马布特罗(Mabuterol)、西布特罗(Cimbuterol)、溴布特罗(Brombuterol)、酒石酸阿福特罗(Arformoterol Tartrate)、富马酸福莫特罗(Formoterol Fumatrate)等。</w:t>
            </w:r>
          </w:p>
        </w:tc>
        <w:tc>
          <w:tcPr>
            <w:tcW w:w="1680" w:type="dxa"/>
            <w:vAlign w:val="center"/>
          </w:tcPr>
          <w:p w14:paraId="192C489C">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检出以上品种的一次性扣除10分。</w:t>
            </w:r>
          </w:p>
        </w:tc>
        <w:tc>
          <w:tcPr>
            <w:tcW w:w="883" w:type="dxa"/>
            <w:vAlign w:val="center"/>
          </w:tcPr>
          <w:p w14:paraId="5CC89A9A">
            <w:pPr>
              <w:adjustRightInd w:val="0"/>
              <w:snapToGrid w:val="0"/>
              <w:rPr>
                <w:rFonts w:ascii="Times New Roman" w:hAnsi="Times New Roman" w:eastAsia="仿宋_GB2312" w:cs="Times New Roman"/>
                <w:sz w:val="32"/>
                <w:szCs w:val="32"/>
              </w:rPr>
            </w:pPr>
          </w:p>
        </w:tc>
      </w:tr>
      <w:tr w14:paraId="2601880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restart"/>
            <w:vAlign w:val="center"/>
          </w:tcPr>
          <w:p w14:paraId="48AA7D31">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瓜果蔬菜、辅料、佐料</w:t>
            </w:r>
          </w:p>
        </w:tc>
        <w:tc>
          <w:tcPr>
            <w:tcW w:w="5887" w:type="dxa"/>
            <w:vAlign w:val="center"/>
          </w:tcPr>
          <w:p w14:paraId="7F3CF40C">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供应产品的质量要求：辅料、佐料类必须为正规厂家的产品，瓜、果、蔬菜必须是符合要求的货物，不得含有残留农药或污染物，中标人必须保证所供应的蔬菜符合卫生质量标准，同时承担因所供蔬菜问题引起的一切事故后果。供货时须提交当批次有效的农药检测合格证原件。卫生质量指标，应符合我国无公害蔬菜上的卫生指标规定。</w:t>
            </w:r>
          </w:p>
        </w:tc>
        <w:tc>
          <w:tcPr>
            <w:tcW w:w="1680" w:type="dxa"/>
            <w:vAlign w:val="center"/>
          </w:tcPr>
          <w:p w14:paraId="3D52BA2C">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未达到要求的每次扣除1分，当月最高扣除5分。</w:t>
            </w:r>
          </w:p>
        </w:tc>
        <w:tc>
          <w:tcPr>
            <w:tcW w:w="883" w:type="dxa"/>
            <w:vAlign w:val="center"/>
          </w:tcPr>
          <w:p w14:paraId="4E808358">
            <w:pPr>
              <w:adjustRightInd w:val="0"/>
              <w:snapToGrid w:val="0"/>
              <w:rPr>
                <w:rFonts w:ascii="Times New Roman" w:hAnsi="Times New Roman" w:eastAsia="仿宋_GB2312" w:cs="Times New Roman"/>
                <w:sz w:val="32"/>
                <w:szCs w:val="32"/>
              </w:rPr>
            </w:pPr>
          </w:p>
        </w:tc>
      </w:tr>
      <w:tr w14:paraId="6085B74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continue"/>
            <w:vAlign w:val="center"/>
          </w:tcPr>
          <w:p w14:paraId="204AA8D3">
            <w:pPr>
              <w:adjustRightInd w:val="0"/>
              <w:snapToGrid w:val="0"/>
              <w:rPr>
                <w:rFonts w:ascii="Times New Roman" w:hAnsi="Times New Roman" w:eastAsia="仿宋_GB2312" w:cs="Times New Roman"/>
                <w:sz w:val="32"/>
                <w:szCs w:val="32"/>
              </w:rPr>
            </w:pPr>
          </w:p>
        </w:tc>
        <w:tc>
          <w:tcPr>
            <w:tcW w:w="5887" w:type="dxa"/>
            <w:vAlign w:val="center"/>
          </w:tcPr>
          <w:p w14:paraId="2F647BEC">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从蔬菜色泽看，各种蔬菜都应具有本品种固有的颜色，具有发亮的光泽，以此显示蔬菜的成熟度及鲜嫩程度；</w:t>
            </w:r>
          </w:p>
          <w:p w14:paraId="2609D93E">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从蔬菜气味看，具有清馨、甘辛香、甜酸香等气味，可凭嗅觉识别不同品种的质量，不允许有腐烂变质的亚硝酸盐味和其他异常气味；</w:t>
            </w:r>
          </w:p>
          <w:p w14:paraId="211B68C7">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从蔬菜滋味看，如失去本品种原有的滋味即为异常；</w:t>
            </w:r>
          </w:p>
          <w:p w14:paraId="2F936459">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从蔬菜形态看，应尽量避免由于客观因素而造成的各种非正常、不新鲜的蔬菜，例如萎蔫、枯塌、损伤、病变、虫害侵蚀等引起的形态异常等。</w:t>
            </w:r>
          </w:p>
          <w:p w14:paraId="2258FF8F">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水果应保证送货当天成熟可食用。</w:t>
            </w:r>
          </w:p>
        </w:tc>
        <w:tc>
          <w:tcPr>
            <w:tcW w:w="1680" w:type="dxa"/>
            <w:vAlign w:val="center"/>
          </w:tcPr>
          <w:p w14:paraId="429F6047">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未达到要求的每次扣除1分，当月最高扣除5分。</w:t>
            </w:r>
          </w:p>
        </w:tc>
        <w:tc>
          <w:tcPr>
            <w:tcW w:w="883" w:type="dxa"/>
            <w:vAlign w:val="center"/>
          </w:tcPr>
          <w:p w14:paraId="1C5B4797">
            <w:pPr>
              <w:adjustRightInd w:val="0"/>
              <w:snapToGrid w:val="0"/>
              <w:rPr>
                <w:rFonts w:ascii="Times New Roman" w:hAnsi="Times New Roman" w:eastAsia="仿宋_GB2312" w:cs="Times New Roman"/>
                <w:sz w:val="32"/>
                <w:szCs w:val="32"/>
              </w:rPr>
            </w:pPr>
          </w:p>
        </w:tc>
      </w:tr>
      <w:tr w14:paraId="3D4DBFA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continue"/>
            <w:vAlign w:val="center"/>
          </w:tcPr>
          <w:p w14:paraId="1F17FC1C">
            <w:pPr>
              <w:adjustRightInd w:val="0"/>
              <w:snapToGrid w:val="0"/>
              <w:rPr>
                <w:rFonts w:ascii="Times New Roman" w:hAnsi="Times New Roman" w:eastAsia="仿宋_GB2312" w:cs="Times New Roman"/>
                <w:sz w:val="32"/>
                <w:szCs w:val="32"/>
              </w:rPr>
            </w:pPr>
          </w:p>
        </w:tc>
        <w:tc>
          <w:tcPr>
            <w:tcW w:w="5887" w:type="dxa"/>
            <w:vAlign w:val="center"/>
          </w:tcPr>
          <w:p w14:paraId="1F7395AD">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食品供应链要求：所有食品的来源必须清晰。蔬菜来源</w:t>
            </w:r>
            <w:r>
              <w:rPr>
                <w:rFonts w:hint="eastAsia" w:ascii="Times New Roman" w:hAnsi="Times New Roman" w:eastAsia="仿宋_GB2312" w:cs="Times New Roman"/>
                <w:sz w:val="32"/>
                <w:szCs w:val="32"/>
                <w:lang w:eastAsia="zh-CN"/>
              </w:rPr>
              <w:t>应当</w:t>
            </w:r>
            <w:r>
              <w:rPr>
                <w:rFonts w:ascii="Times New Roman" w:hAnsi="Times New Roman" w:eastAsia="仿宋_GB2312" w:cs="Times New Roman"/>
                <w:sz w:val="32"/>
                <w:szCs w:val="32"/>
              </w:rPr>
              <w:t>受到地方政府部门监管的自有基地、商品菜基地或蔬菜专业流通市场，严禁收购散户农民的蔬菜供应。</w:t>
            </w:r>
          </w:p>
        </w:tc>
        <w:tc>
          <w:tcPr>
            <w:tcW w:w="1680" w:type="dxa"/>
            <w:vAlign w:val="center"/>
          </w:tcPr>
          <w:p w14:paraId="08C0107A">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未达到要求的每次扣除1分，当月最高扣除10分。</w:t>
            </w:r>
          </w:p>
        </w:tc>
        <w:tc>
          <w:tcPr>
            <w:tcW w:w="883" w:type="dxa"/>
            <w:vAlign w:val="center"/>
          </w:tcPr>
          <w:p w14:paraId="673FDC34">
            <w:pPr>
              <w:adjustRightInd w:val="0"/>
              <w:snapToGrid w:val="0"/>
              <w:rPr>
                <w:rFonts w:ascii="Times New Roman" w:hAnsi="Times New Roman" w:eastAsia="仿宋_GB2312" w:cs="Times New Roman"/>
                <w:sz w:val="32"/>
                <w:szCs w:val="32"/>
              </w:rPr>
            </w:pPr>
          </w:p>
        </w:tc>
      </w:tr>
      <w:tr w14:paraId="135EE1D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Align w:val="center"/>
          </w:tcPr>
          <w:p w14:paraId="63913E71">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水产类</w:t>
            </w:r>
          </w:p>
        </w:tc>
        <w:tc>
          <w:tcPr>
            <w:tcW w:w="5887" w:type="dxa"/>
            <w:vAlign w:val="center"/>
          </w:tcPr>
          <w:p w14:paraId="5EEDD6C2">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鱼类：</w:t>
            </w:r>
          </w:p>
          <w:p w14:paraId="63CD73D3">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神态——在水中游动自如，反应敏捷;体态——无伤残、无畸形、无病害；</w:t>
            </w:r>
          </w:p>
          <w:p w14:paraId="29F4114E">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体表——鳞片完整无损，无皮下出血现象及红色鱼鳞。</w:t>
            </w:r>
            <w:r>
              <w:rPr>
                <w:rFonts w:ascii="Times New Roman" w:hAnsi="Times New Roman" w:eastAsia="仿宋_GB2312" w:cs="Times New Roman"/>
                <w:sz w:val="32"/>
                <w:szCs w:val="32"/>
              </w:rPr>
              <w:br w:type="textWrapping"/>
            </w:r>
            <w:r>
              <w:rPr>
                <w:rFonts w:ascii="Times New Roman" w:hAnsi="Times New Roman" w:eastAsia="仿宋_GB2312" w:cs="Times New Roman"/>
                <w:sz w:val="32"/>
                <w:szCs w:val="32"/>
              </w:rPr>
              <w:t>虾类：</w:t>
            </w:r>
          </w:p>
          <w:p w14:paraId="6357ECFA">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个大而均匀，活蹦乱跳（或能活动）。</w:t>
            </w:r>
          </w:p>
          <w:p w14:paraId="6F30451E">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蟹类：</w:t>
            </w:r>
          </w:p>
          <w:p w14:paraId="1F0352DA">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大闸蟹——青皮、白肚、黄毛、金螯及蟹脚刚劲有力，膘壮肉厚，膏多，堆在地上，能迅速四面爬开。</w:t>
            </w:r>
          </w:p>
          <w:p w14:paraId="3C5BAD0B">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海蟹——体肥、甲壳色泽正常，腹部洁白，雌蟹有膏时，头胸甲棘尖，反面透黄色，螯及蟹脚有力。</w:t>
            </w:r>
          </w:p>
          <w:p w14:paraId="48F4417E">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贝类：</w:t>
            </w:r>
          </w:p>
          <w:p w14:paraId="6E8D4ABD">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双壳贝类——外壳具固有色泽，平时微张口、受惊闭合，斧足与触管伸缩灵活，具固有气味。</w:t>
            </w:r>
          </w:p>
          <w:p w14:paraId="481E6207">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单壳贝类——贝肉收缩自如，用手指抚平后能回缩。</w:t>
            </w:r>
          </w:p>
        </w:tc>
        <w:tc>
          <w:tcPr>
            <w:tcW w:w="1680" w:type="dxa"/>
            <w:vAlign w:val="center"/>
          </w:tcPr>
          <w:p w14:paraId="31DFD530">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未达到要求的每次扣除1分，当月最高扣除5分。</w:t>
            </w:r>
          </w:p>
        </w:tc>
        <w:tc>
          <w:tcPr>
            <w:tcW w:w="883" w:type="dxa"/>
            <w:vAlign w:val="center"/>
          </w:tcPr>
          <w:p w14:paraId="3B1942F3">
            <w:pPr>
              <w:adjustRightInd w:val="0"/>
              <w:snapToGrid w:val="0"/>
              <w:rPr>
                <w:rFonts w:ascii="Times New Roman" w:hAnsi="Times New Roman" w:eastAsia="仿宋_GB2312" w:cs="Times New Roman"/>
                <w:sz w:val="32"/>
                <w:szCs w:val="32"/>
              </w:rPr>
            </w:pPr>
          </w:p>
        </w:tc>
      </w:tr>
      <w:tr w14:paraId="17C7FDF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Align w:val="center"/>
          </w:tcPr>
          <w:p w14:paraId="5B6A990D">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粮油类</w:t>
            </w:r>
          </w:p>
        </w:tc>
        <w:tc>
          <w:tcPr>
            <w:tcW w:w="5887" w:type="dxa"/>
            <w:vAlign w:val="center"/>
          </w:tcPr>
          <w:p w14:paraId="347C53D5">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食用油：花生油、玉米油质量等级为一级，加工工艺为压榨。</w:t>
            </w:r>
          </w:p>
          <w:p w14:paraId="76CB257F">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大米：大米等级为一级，类型为籼米。</w:t>
            </w:r>
          </w:p>
          <w:p w14:paraId="547A7A81">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糖：白砂糖、冰糖、红糖、绵白糖质量等级不低于一级。</w:t>
            </w:r>
          </w:p>
        </w:tc>
        <w:tc>
          <w:tcPr>
            <w:tcW w:w="1680" w:type="dxa"/>
            <w:vAlign w:val="center"/>
          </w:tcPr>
          <w:p w14:paraId="607BB14E">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未达到要求的每次扣除1分，当月最高扣除5分。</w:t>
            </w:r>
          </w:p>
        </w:tc>
        <w:tc>
          <w:tcPr>
            <w:tcW w:w="883" w:type="dxa"/>
            <w:vAlign w:val="center"/>
          </w:tcPr>
          <w:p w14:paraId="34607289">
            <w:pPr>
              <w:adjustRightInd w:val="0"/>
              <w:snapToGrid w:val="0"/>
              <w:rPr>
                <w:rFonts w:ascii="Times New Roman" w:hAnsi="Times New Roman" w:eastAsia="仿宋_GB2312" w:cs="Times New Roman"/>
                <w:sz w:val="32"/>
                <w:szCs w:val="32"/>
              </w:rPr>
            </w:pPr>
          </w:p>
        </w:tc>
      </w:tr>
      <w:tr w14:paraId="59D79A9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restart"/>
            <w:vAlign w:val="center"/>
          </w:tcPr>
          <w:p w14:paraId="1F5F587F">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配送要求</w:t>
            </w:r>
          </w:p>
        </w:tc>
        <w:tc>
          <w:tcPr>
            <w:tcW w:w="5887" w:type="dxa"/>
            <w:vAlign w:val="center"/>
          </w:tcPr>
          <w:p w14:paraId="33765432">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送货方式：每次根据采购人通过指定唯一联系渠道通知中标人订购品种、规格、数量、质量后，按时运送物品到指定地点，中标人随货提供注明货物名称、规格、单位、数量、质量及其他特殊要求的商品送货清单，作为采购人入库验收之凭证。中标人对当次采购的内容有任何疑问的，应在收到订单后1小时内与采购人取得联系。</w:t>
            </w:r>
          </w:p>
        </w:tc>
        <w:tc>
          <w:tcPr>
            <w:tcW w:w="1680" w:type="dxa"/>
            <w:vAlign w:val="center"/>
          </w:tcPr>
          <w:p w14:paraId="3A007CC5">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未达到要求的每次扣除1分，当月最高扣除10分。</w:t>
            </w:r>
          </w:p>
        </w:tc>
        <w:tc>
          <w:tcPr>
            <w:tcW w:w="883" w:type="dxa"/>
            <w:vAlign w:val="center"/>
          </w:tcPr>
          <w:p w14:paraId="65AEE30F">
            <w:pPr>
              <w:adjustRightInd w:val="0"/>
              <w:snapToGrid w:val="0"/>
              <w:rPr>
                <w:rFonts w:ascii="Times New Roman" w:hAnsi="Times New Roman" w:eastAsia="仿宋_GB2312" w:cs="Times New Roman"/>
                <w:sz w:val="32"/>
                <w:szCs w:val="32"/>
              </w:rPr>
            </w:pPr>
          </w:p>
        </w:tc>
      </w:tr>
      <w:tr w14:paraId="1089DDC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continue"/>
            <w:vAlign w:val="center"/>
          </w:tcPr>
          <w:p w14:paraId="09B3F4AF">
            <w:pPr>
              <w:adjustRightInd w:val="0"/>
              <w:snapToGrid w:val="0"/>
              <w:rPr>
                <w:rFonts w:ascii="Times New Roman" w:hAnsi="Times New Roman" w:eastAsia="仿宋_GB2312" w:cs="Times New Roman"/>
                <w:sz w:val="32"/>
                <w:szCs w:val="32"/>
              </w:rPr>
            </w:pPr>
          </w:p>
        </w:tc>
        <w:tc>
          <w:tcPr>
            <w:tcW w:w="5887" w:type="dxa"/>
            <w:vAlign w:val="center"/>
          </w:tcPr>
          <w:p w14:paraId="1F8FC376">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包装要求：包装与标志要求：包装：容器(框、箱、袋)要求清洁、干燥、牢固、透气，无污染、无异味、无霉变现象。标志：每件包装必须按《农产品包装和标识管理办法》贴标签，并标明产地、品种、净含量、生产单位及地址和采收日期（中标人投标承诺的方案如高于此要求，按中标人承诺方案考核）。</w:t>
            </w:r>
          </w:p>
        </w:tc>
        <w:tc>
          <w:tcPr>
            <w:tcW w:w="1680" w:type="dxa"/>
            <w:vAlign w:val="center"/>
          </w:tcPr>
          <w:p w14:paraId="7BA9BD7B">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未达到要求的每次扣除2分，当月最高扣除10分。</w:t>
            </w:r>
          </w:p>
        </w:tc>
        <w:tc>
          <w:tcPr>
            <w:tcW w:w="883" w:type="dxa"/>
            <w:vAlign w:val="center"/>
          </w:tcPr>
          <w:p w14:paraId="583DE461">
            <w:pPr>
              <w:adjustRightInd w:val="0"/>
              <w:snapToGrid w:val="0"/>
              <w:rPr>
                <w:rFonts w:ascii="Times New Roman" w:hAnsi="Times New Roman" w:eastAsia="仿宋_GB2312" w:cs="Times New Roman"/>
                <w:sz w:val="32"/>
                <w:szCs w:val="32"/>
              </w:rPr>
            </w:pPr>
          </w:p>
        </w:tc>
      </w:tr>
      <w:tr w14:paraId="13C01EC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continue"/>
            <w:vAlign w:val="center"/>
          </w:tcPr>
          <w:p w14:paraId="2B7E7932">
            <w:pPr>
              <w:adjustRightInd w:val="0"/>
              <w:snapToGrid w:val="0"/>
              <w:rPr>
                <w:rFonts w:ascii="Times New Roman" w:hAnsi="Times New Roman" w:eastAsia="仿宋_GB2312" w:cs="Times New Roman"/>
                <w:sz w:val="32"/>
                <w:szCs w:val="32"/>
              </w:rPr>
            </w:pPr>
          </w:p>
        </w:tc>
        <w:tc>
          <w:tcPr>
            <w:tcW w:w="5887" w:type="dxa"/>
            <w:vAlign w:val="center"/>
          </w:tcPr>
          <w:p w14:paraId="487F9B34">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运输要求：运输工具应清洁卫生无污染：食品运输必须采用符合卫生标准的外包装和运载工具，并且要保持清洁和定期消毒。运输车厢的内仓，包括地面、墙面和顶，应使用抗腐蚀、防潮，易清洁消毒的材料。车厢内无不良气味、异味；运输途中严防日晒、雨淋，注意通风散热；蔬菜瓜果应小心轻卸，严防机械损伤。食品堆放科学合理，避免造成食品的交叉污染；如对温度有要求的食品应确定食品的温度，记录送货车辆温度，并记录存档。</w:t>
            </w:r>
          </w:p>
        </w:tc>
        <w:tc>
          <w:tcPr>
            <w:tcW w:w="1680" w:type="dxa"/>
            <w:vAlign w:val="center"/>
          </w:tcPr>
          <w:p w14:paraId="4DF7AF00">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未达到要求的每次扣除1分，当月最高扣除10分。</w:t>
            </w:r>
          </w:p>
        </w:tc>
        <w:tc>
          <w:tcPr>
            <w:tcW w:w="883" w:type="dxa"/>
            <w:vAlign w:val="center"/>
          </w:tcPr>
          <w:p w14:paraId="5CC391AD">
            <w:pPr>
              <w:adjustRightInd w:val="0"/>
              <w:snapToGrid w:val="0"/>
              <w:rPr>
                <w:rFonts w:ascii="Times New Roman" w:hAnsi="Times New Roman" w:eastAsia="仿宋_GB2312" w:cs="Times New Roman"/>
                <w:sz w:val="32"/>
                <w:szCs w:val="32"/>
              </w:rPr>
            </w:pPr>
          </w:p>
        </w:tc>
      </w:tr>
      <w:tr w14:paraId="2FFEE0A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continue"/>
            <w:vAlign w:val="center"/>
          </w:tcPr>
          <w:p w14:paraId="6D6BCCE0">
            <w:pPr>
              <w:adjustRightInd w:val="0"/>
              <w:snapToGrid w:val="0"/>
              <w:rPr>
                <w:rFonts w:ascii="Times New Roman" w:hAnsi="Times New Roman" w:eastAsia="仿宋_GB2312" w:cs="Times New Roman"/>
                <w:sz w:val="32"/>
                <w:szCs w:val="32"/>
              </w:rPr>
            </w:pPr>
          </w:p>
        </w:tc>
        <w:tc>
          <w:tcPr>
            <w:tcW w:w="5887" w:type="dxa"/>
            <w:vAlign w:val="center"/>
          </w:tcPr>
          <w:p w14:paraId="75ADA0FC">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数量要求：保证配送品种斤两的准确性，以采购人的验货数量为准，中标人每次随货送上一式两份的送货清单，双方应妥善保管供双方验货后签字确认，双方各持一份，作为送、收货的凭证。</w:t>
            </w:r>
          </w:p>
        </w:tc>
        <w:tc>
          <w:tcPr>
            <w:tcW w:w="1680" w:type="dxa"/>
            <w:vAlign w:val="center"/>
          </w:tcPr>
          <w:p w14:paraId="17F08FDA">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未达到要求的每次扣除1分，当月最高扣除5分。</w:t>
            </w:r>
          </w:p>
        </w:tc>
        <w:tc>
          <w:tcPr>
            <w:tcW w:w="883" w:type="dxa"/>
            <w:vAlign w:val="center"/>
          </w:tcPr>
          <w:p w14:paraId="5C1AD075">
            <w:pPr>
              <w:adjustRightInd w:val="0"/>
              <w:snapToGrid w:val="0"/>
              <w:rPr>
                <w:rFonts w:ascii="Times New Roman" w:hAnsi="Times New Roman" w:eastAsia="仿宋_GB2312" w:cs="Times New Roman"/>
                <w:sz w:val="32"/>
                <w:szCs w:val="32"/>
              </w:rPr>
            </w:pPr>
          </w:p>
        </w:tc>
      </w:tr>
      <w:tr w14:paraId="0404D84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continue"/>
            <w:vAlign w:val="center"/>
          </w:tcPr>
          <w:p w14:paraId="3732DB3D">
            <w:pPr>
              <w:adjustRightInd w:val="0"/>
              <w:snapToGrid w:val="0"/>
              <w:rPr>
                <w:rFonts w:ascii="Times New Roman" w:hAnsi="Times New Roman" w:eastAsia="仿宋_GB2312" w:cs="Times New Roman"/>
                <w:sz w:val="32"/>
                <w:szCs w:val="32"/>
              </w:rPr>
            </w:pPr>
          </w:p>
        </w:tc>
        <w:tc>
          <w:tcPr>
            <w:tcW w:w="5887" w:type="dxa"/>
            <w:vAlign w:val="center"/>
          </w:tcPr>
          <w:p w14:paraId="55D6758E">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每次根据采购人的通知订购品种和数量后，按指定验收时间送货，由采购人指定负责人验收过秤记录。对于不符合质量的品种采购人可退货或换货（由于产品质量而造成员工或宾客发生安全事故时，中标人须承担全部责任）。</w:t>
            </w:r>
          </w:p>
        </w:tc>
        <w:tc>
          <w:tcPr>
            <w:tcW w:w="1680" w:type="dxa"/>
            <w:vAlign w:val="center"/>
          </w:tcPr>
          <w:p w14:paraId="15230B14">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未达到要求的每次扣除1分，当月最高扣除10分。</w:t>
            </w:r>
          </w:p>
        </w:tc>
        <w:tc>
          <w:tcPr>
            <w:tcW w:w="883" w:type="dxa"/>
            <w:vAlign w:val="center"/>
          </w:tcPr>
          <w:p w14:paraId="244228FA">
            <w:pPr>
              <w:adjustRightInd w:val="0"/>
              <w:snapToGrid w:val="0"/>
              <w:rPr>
                <w:rFonts w:ascii="Times New Roman" w:hAnsi="Times New Roman" w:eastAsia="仿宋_GB2312" w:cs="Times New Roman"/>
                <w:sz w:val="32"/>
                <w:szCs w:val="32"/>
              </w:rPr>
            </w:pPr>
          </w:p>
        </w:tc>
      </w:tr>
      <w:tr w14:paraId="032F513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continue"/>
            <w:vAlign w:val="center"/>
          </w:tcPr>
          <w:p w14:paraId="7330FCB8">
            <w:pPr>
              <w:adjustRightInd w:val="0"/>
              <w:snapToGrid w:val="0"/>
              <w:rPr>
                <w:rFonts w:ascii="Times New Roman" w:hAnsi="Times New Roman" w:eastAsia="仿宋_GB2312" w:cs="Times New Roman"/>
                <w:sz w:val="32"/>
                <w:szCs w:val="32"/>
              </w:rPr>
            </w:pPr>
          </w:p>
        </w:tc>
        <w:tc>
          <w:tcPr>
            <w:tcW w:w="5887" w:type="dxa"/>
            <w:vAlign w:val="center"/>
          </w:tcPr>
          <w:p w14:paraId="76AF65D2">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对采购人临时的供货要求，需随订随送，至少在1个小时内响应。</w:t>
            </w:r>
          </w:p>
        </w:tc>
        <w:tc>
          <w:tcPr>
            <w:tcW w:w="1680" w:type="dxa"/>
            <w:vAlign w:val="center"/>
          </w:tcPr>
          <w:p w14:paraId="73F3365C">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未达到要求的每次扣除1分，当月最高扣除5分。</w:t>
            </w:r>
          </w:p>
        </w:tc>
        <w:tc>
          <w:tcPr>
            <w:tcW w:w="883" w:type="dxa"/>
            <w:vAlign w:val="center"/>
          </w:tcPr>
          <w:p w14:paraId="0F4E600F">
            <w:pPr>
              <w:adjustRightInd w:val="0"/>
              <w:snapToGrid w:val="0"/>
              <w:rPr>
                <w:rFonts w:ascii="Times New Roman" w:hAnsi="Times New Roman" w:eastAsia="仿宋_GB2312" w:cs="Times New Roman"/>
                <w:sz w:val="32"/>
                <w:szCs w:val="32"/>
              </w:rPr>
            </w:pPr>
          </w:p>
        </w:tc>
      </w:tr>
      <w:tr w14:paraId="2D39F81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continue"/>
            <w:vAlign w:val="center"/>
          </w:tcPr>
          <w:p w14:paraId="17E486C9">
            <w:pPr>
              <w:adjustRightInd w:val="0"/>
              <w:snapToGrid w:val="0"/>
              <w:rPr>
                <w:rFonts w:ascii="Times New Roman" w:hAnsi="Times New Roman" w:eastAsia="仿宋_GB2312" w:cs="Times New Roman"/>
                <w:sz w:val="32"/>
                <w:szCs w:val="32"/>
              </w:rPr>
            </w:pPr>
          </w:p>
        </w:tc>
        <w:tc>
          <w:tcPr>
            <w:tcW w:w="5887" w:type="dxa"/>
            <w:vAlign w:val="center"/>
          </w:tcPr>
          <w:p w14:paraId="20BD291E">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验收时间</w:t>
            </w:r>
          </w:p>
          <w:p w14:paraId="012FFCE9">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每天早上8:30前送达，下午15:30 </w:t>
            </w:r>
          </w:p>
          <w:p w14:paraId="7A05E026">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采购人有特殊要求需要进行粗加工的原料必须在采购人提供加工场所现场加工，加工时间</w:t>
            </w:r>
            <w:r>
              <w:rPr>
                <w:rFonts w:hint="eastAsia" w:ascii="Times New Roman" w:hAnsi="Times New Roman" w:eastAsia="仿宋_GB2312" w:cs="Times New Roman"/>
                <w:sz w:val="32"/>
                <w:szCs w:val="32"/>
              </w:rPr>
              <w:t>自送达之时起</w:t>
            </w:r>
            <w:r>
              <w:rPr>
                <w:rFonts w:ascii="Times New Roman" w:hAnsi="Times New Roman" w:eastAsia="仿宋_GB2312" w:cs="Times New Roman"/>
                <w:sz w:val="32"/>
                <w:szCs w:val="32"/>
              </w:rPr>
              <w:t>不超过1小时。</w:t>
            </w:r>
          </w:p>
        </w:tc>
        <w:tc>
          <w:tcPr>
            <w:tcW w:w="1680" w:type="dxa"/>
            <w:vAlign w:val="center"/>
          </w:tcPr>
          <w:p w14:paraId="6255EC08">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未达到要求的每次扣除1分，当月最高扣除5分。</w:t>
            </w:r>
          </w:p>
        </w:tc>
        <w:tc>
          <w:tcPr>
            <w:tcW w:w="883" w:type="dxa"/>
            <w:vAlign w:val="center"/>
          </w:tcPr>
          <w:p w14:paraId="356CA8D2">
            <w:pPr>
              <w:adjustRightInd w:val="0"/>
              <w:snapToGrid w:val="0"/>
              <w:rPr>
                <w:rFonts w:ascii="Times New Roman" w:hAnsi="Times New Roman" w:eastAsia="仿宋_GB2312" w:cs="Times New Roman"/>
                <w:sz w:val="32"/>
                <w:szCs w:val="32"/>
              </w:rPr>
            </w:pPr>
          </w:p>
        </w:tc>
      </w:tr>
      <w:tr w14:paraId="519FC6D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10" w:type="dxa"/>
            <w:vMerge w:val="continue"/>
            <w:vAlign w:val="center"/>
          </w:tcPr>
          <w:p w14:paraId="460D48B8">
            <w:pPr>
              <w:adjustRightInd w:val="0"/>
              <w:snapToGrid w:val="0"/>
              <w:rPr>
                <w:rFonts w:ascii="Times New Roman" w:hAnsi="Times New Roman" w:eastAsia="仿宋_GB2312" w:cs="Times New Roman"/>
                <w:sz w:val="32"/>
                <w:szCs w:val="32"/>
              </w:rPr>
            </w:pPr>
          </w:p>
        </w:tc>
        <w:tc>
          <w:tcPr>
            <w:tcW w:w="5887" w:type="dxa"/>
            <w:vAlign w:val="center"/>
          </w:tcPr>
          <w:p w14:paraId="6B89CA28">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货物需有专属条码，满足采购人入库、出仓扫码录入。</w:t>
            </w:r>
          </w:p>
        </w:tc>
        <w:tc>
          <w:tcPr>
            <w:tcW w:w="1680" w:type="dxa"/>
            <w:vAlign w:val="center"/>
          </w:tcPr>
          <w:p w14:paraId="1651485C">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未达到要求的每次扣除1分，当月最高扣除5分。</w:t>
            </w:r>
          </w:p>
        </w:tc>
        <w:tc>
          <w:tcPr>
            <w:tcW w:w="883" w:type="dxa"/>
            <w:vAlign w:val="center"/>
          </w:tcPr>
          <w:p w14:paraId="0A6A00E8">
            <w:pPr>
              <w:adjustRightInd w:val="0"/>
              <w:snapToGrid w:val="0"/>
              <w:rPr>
                <w:rFonts w:ascii="Times New Roman" w:hAnsi="Times New Roman" w:eastAsia="仿宋_GB2312" w:cs="Times New Roman"/>
                <w:sz w:val="32"/>
                <w:szCs w:val="32"/>
              </w:rPr>
            </w:pPr>
          </w:p>
        </w:tc>
      </w:tr>
      <w:tr w14:paraId="0181D00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8477" w:type="dxa"/>
            <w:gridSpan w:val="3"/>
            <w:vAlign w:val="center"/>
          </w:tcPr>
          <w:p w14:paraId="3922DCFD">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合计</w:t>
            </w:r>
          </w:p>
        </w:tc>
        <w:tc>
          <w:tcPr>
            <w:tcW w:w="883" w:type="dxa"/>
            <w:vAlign w:val="center"/>
          </w:tcPr>
          <w:p w14:paraId="08A05115">
            <w:pPr>
              <w:adjustRightInd w:val="0"/>
              <w:snapToGrid w:val="0"/>
              <w:rPr>
                <w:rFonts w:ascii="Times New Roman" w:hAnsi="Times New Roman" w:eastAsia="仿宋_GB2312" w:cs="Times New Roman"/>
                <w:sz w:val="32"/>
                <w:szCs w:val="32"/>
              </w:rPr>
            </w:pPr>
          </w:p>
        </w:tc>
      </w:tr>
      <w:tr w14:paraId="6D0A0CE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15" w:type="dxa"/>
            <w:left w:w="15" w:type="dxa"/>
            <w:bottom w:w="15" w:type="dxa"/>
            <w:right w:w="15" w:type="dxa"/>
          </w:tblCellMar>
        </w:tblPrEx>
        <w:trPr>
          <w:trHeight w:val="454" w:hRule="atLeast"/>
          <w:jc w:val="center"/>
        </w:trPr>
        <w:tc>
          <w:tcPr>
            <w:tcW w:w="9360" w:type="dxa"/>
            <w:gridSpan w:val="4"/>
            <w:vAlign w:val="center"/>
          </w:tcPr>
          <w:p w14:paraId="190BD4A2">
            <w:pPr>
              <w:adjustRightInd w:val="0"/>
              <w:snapToGrid w:val="0"/>
              <w:rPr>
                <w:rFonts w:ascii="Times New Roman" w:hAnsi="Times New Roman" w:eastAsia="仿宋_GB2312" w:cs="Times New Roman"/>
                <w:sz w:val="32"/>
                <w:szCs w:val="32"/>
              </w:rPr>
            </w:pPr>
            <w:r>
              <w:rPr>
                <w:rFonts w:ascii="Times New Roman" w:hAnsi="Times New Roman" w:eastAsia="仿宋_GB2312" w:cs="Times New Roman"/>
                <w:sz w:val="32"/>
                <w:szCs w:val="32"/>
              </w:rPr>
              <w:t>结算金额的支付，以月度考核为依据，按比例扣减，月度考核95分（含）以上；足额支付当月结算金额，月度考核95分以下，每扣1分，扣减当月结算金额的1%；当月累计扣分达到40分的，属于严重违反合同条款，采购人有权终止合同，并扣除全部履约保证金。</w:t>
            </w:r>
          </w:p>
        </w:tc>
      </w:tr>
    </w:tbl>
    <w:p w14:paraId="784F78BF">
      <w:pPr>
        <w:rPr>
          <w:rFonts w:ascii="黑体" w:hAnsi="黑体" w:eastAsia="黑体" w:cs="Times New Roman"/>
          <w:sz w:val="32"/>
          <w:szCs w:val="32"/>
        </w:rPr>
      </w:pPr>
      <w:r>
        <w:rPr>
          <w:rFonts w:ascii="黑体" w:hAnsi="黑体" w:eastAsia="黑体" w:cs="Times New Roman"/>
          <w:sz w:val="32"/>
          <w:szCs w:val="32"/>
        </w:rPr>
        <w:t>五、采购产品要求及具体参数</w:t>
      </w:r>
    </w:p>
    <w:p w14:paraId="2A5F11EC">
      <w:pPr>
        <w:rPr>
          <w:rFonts w:ascii="Times New Roman" w:hAnsi="Times New Roman" w:eastAsia="仿宋_GB2312" w:cs="Times New Roman"/>
          <w:sz w:val="32"/>
          <w:szCs w:val="32"/>
        </w:rPr>
      </w:pPr>
      <w:r>
        <w:rPr>
          <w:rFonts w:ascii="Times New Roman" w:hAnsi="Times New Roman" w:eastAsia="仿宋_GB2312" w:cs="Times New Roman"/>
          <w:sz w:val="32"/>
          <w:szCs w:val="32"/>
        </w:rPr>
        <w:t>（一）鲜肉类</w:t>
      </w:r>
    </w:p>
    <w:p w14:paraId="70F1C442">
      <w:pPr>
        <w:rPr>
          <w:rFonts w:ascii="Times New Roman" w:hAnsi="Times New Roman" w:eastAsia="仿宋_GB2312" w:cs="Times New Roman"/>
          <w:sz w:val="32"/>
          <w:szCs w:val="32"/>
        </w:rPr>
      </w:pPr>
      <w:r>
        <w:rPr>
          <w:rFonts w:ascii="Times New Roman" w:hAnsi="Times New Roman" w:eastAsia="仿宋_GB2312" w:cs="Times New Roman"/>
          <w:sz w:val="32"/>
          <w:szCs w:val="32"/>
        </w:rPr>
        <w:t>1、所供货物应保持较好的外观和质量等级，符合国家食品部门的有关标准。肉类必须经广州市检疫部门检疫，保证来源于正规肉联厂，确保每日新鲜、无注水、无异味、无霉烂变质，气味：具有固定的正常气味；弹性：指压后凹陷，能恢复原状。</w:t>
      </w:r>
    </w:p>
    <w:p w14:paraId="33AE756B">
      <w:pPr>
        <w:rPr>
          <w:rFonts w:ascii="Times New Roman" w:hAnsi="Times New Roman" w:eastAsia="仿宋_GB2312" w:cs="Times New Roman"/>
          <w:sz w:val="32"/>
          <w:szCs w:val="32"/>
        </w:rPr>
      </w:pPr>
      <w:r>
        <w:rPr>
          <w:rFonts w:ascii="Times New Roman" w:hAnsi="Times New Roman" w:eastAsia="仿宋_GB2312" w:cs="Times New Roman"/>
          <w:sz w:val="32"/>
          <w:szCs w:val="32"/>
        </w:rPr>
        <w:t>2、采购每一批次畜禽肉类，须提供该批次的动物产品检疫合格证明；采购猪肉的，还须提供该批次的肉品品质检验合格证明。未在货物验收前提供有关凭证的，视为不合格货物，采购人有权拒绝验收该货物，并扣除当日结算金额的5%。</w:t>
      </w:r>
    </w:p>
    <w:p w14:paraId="55652656">
      <w:pPr>
        <w:rPr>
          <w:rFonts w:ascii="Times New Roman" w:hAnsi="Times New Roman" w:eastAsia="仿宋_GB2312" w:cs="Times New Roman"/>
          <w:sz w:val="32"/>
          <w:szCs w:val="32"/>
        </w:rPr>
      </w:pPr>
      <w:r>
        <w:rPr>
          <w:rFonts w:ascii="Times New Roman" w:hAnsi="Times New Roman" w:eastAsia="仿宋_GB2312" w:cs="Times New Roman"/>
          <w:sz w:val="32"/>
          <w:szCs w:val="32"/>
        </w:rPr>
        <w:t>3、所供货物不得检出国务院食品安全委员会办公室《“瘦肉精”专项整治方案》（食安办〔2011〕14号）规定的“瘦肉精”品种目录：盐酸克伦特罗(Clenbuterol Hydrochloride)、莱克多巴胺(Ractopamine)、沙丁胺醇(Salbutamol)、硫酸沙丁胺醇(Salbutamol Sulfate)、硫酸沙丁胺醇(Salbutamol Sulfate)、盐酸多巴胺(Dopamine Hydrochloride)、西马特罗(Cimaterol)、硫酸特布他林(Terbutaline Sulfate)、苯乙醇胺A(Phenylethanolamine A)、班布特罗(Bambuterol)、硫酸沙丁胺醇(Salbutamol Sulfate)、盐酸齐帕特罗(Zilpaterol Hydrochloride)、盐酸氯丙那林(Clorprenaline Hydrochloride)、马布特罗(Mabuterol)、西布特罗(Cimbuterol)、溴布特罗(Brombuterol)、酒石酸阿福特罗(Arformoterol Tartrate)、富马酸福莫特罗(Formoterol Fumatrate)等。</w:t>
      </w:r>
    </w:p>
    <w:p w14:paraId="6F94E77F">
      <w:pPr>
        <w:rPr>
          <w:rFonts w:ascii="Times New Roman" w:hAnsi="Times New Roman" w:eastAsia="仿宋_GB2312" w:cs="Times New Roman"/>
          <w:sz w:val="32"/>
          <w:szCs w:val="32"/>
        </w:rPr>
      </w:pPr>
      <w:r>
        <w:rPr>
          <w:rFonts w:ascii="Times New Roman" w:hAnsi="Times New Roman" w:eastAsia="仿宋_GB2312" w:cs="Times New Roman"/>
          <w:sz w:val="32"/>
          <w:szCs w:val="32"/>
        </w:rPr>
        <w:t>4、所供货物必要时需提交国家体育总局反兴奋剂中心（中国反兴奋剂中心）进行兴奋剂检测，费用由中标人负责。</w:t>
      </w:r>
    </w:p>
    <w:p w14:paraId="0A43AAEF">
      <w:pPr>
        <w:rPr>
          <w:rFonts w:ascii="Times New Roman" w:hAnsi="Times New Roman" w:eastAsia="仿宋_GB2312" w:cs="Times New Roman"/>
          <w:sz w:val="32"/>
          <w:szCs w:val="32"/>
        </w:rPr>
      </w:pPr>
      <w:r>
        <w:rPr>
          <w:rFonts w:ascii="Times New Roman" w:hAnsi="Times New Roman" w:eastAsia="仿宋_GB2312" w:cs="Times New Roman"/>
          <w:sz w:val="32"/>
          <w:szCs w:val="32"/>
        </w:rPr>
        <w:t>（二）瓜果蔬菜、辅料、佐料</w:t>
      </w:r>
    </w:p>
    <w:p w14:paraId="6B79B7C8">
      <w:pPr>
        <w:rPr>
          <w:rFonts w:ascii="Times New Roman" w:hAnsi="Times New Roman" w:eastAsia="仿宋_GB2312" w:cs="Times New Roman"/>
          <w:sz w:val="32"/>
          <w:szCs w:val="32"/>
        </w:rPr>
      </w:pPr>
      <w:r>
        <w:rPr>
          <w:rFonts w:ascii="Times New Roman" w:hAnsi="Times New Roman" w:eastAsia="仿宋_GB2312" w:cs="Times New Roman"/>
          <w:sz w:val="32"/>
          <w:szCs w:val="32"/>
        </w:rPr>
        <w:t>1、供应产品的质量要求：辅料、佐料类必须为正规厂家的产品，瓜、果、蔬菜必须是符合要求的货物，不得含有残留农药或污染物，中标人必须保证所供应的蔬菜符合卫生质量标准，同时承担因所供蔬菜问题引起的一切事故后果。供货时须提交当批次有效的农药检测合格证原件。卫生质量指标，应符合我国无公害蔬菜上的卫生指标规定。执行标准包含但不限于《食品安全国家标准食品添加剂使用标准》（GB2760-2014）、《食品安全国家标准食品中农药最大残留限量》（GB2763-2021）、《食品安全国家标准食品中污染物限量》（GB2762-2022）。各有关部门颁发最新国家标准的，以最新国家标准为准。中标人配送的货物如因各有关部门或其他第三方机构检测微生物污染、农兽药残留、重金属污染、食品添加剂超限量超范围使用及其他指标，每出现一次不达标，扣除当日结算金额的20%；如因上述其中任何一项指标不达标导致采购人受到各有关部门的行政处罚，罚款由中标人全额支付。采购人受到投诉举报影响或有关部门通报的，有权立即终止合同，构成犯罪的，依法追究刑事责任。</w:t>
      </w:r>
    </w:p>
    <w:p w14:paraId="2B402CC7">
      <w:pPr>
        <w:rPr>
          <w:rFonts w:ascii="Times New Roman" w:hAnsi="Times New Roman" w:eastAsia="仿宋_GB2312" w:cs="Times New Roman"/>
          <w:sz w:val="32"/>
          <w:szCs w:val="32"/>
        </w:rPr>
      </w:pPr>
      <w:r>
        <w:rPr>
          <w:rFonts w:ascii="Times New Roman" w:hAnsi="Times New Roman" w:eastAsia="仿宋_GB2312" w:cs="Times New Roman"/>
          <w:sz w:val="32"/>
          <w:szCs w:val="32"/>
        </w:rPr>
        <w:t>2、具体感观要求：</w:t>
      </w:r>
    </w:p>
    <w:p w14:paraId="3BF9D56C">
      <w:pPr>
        <w:rPr>
          <w:rFonts w:ascii="Times New Roman" w:hAnsi="Times New Roman" w:eastAsia="仿宋_GB2312" w:cs="Times New Roman"/>
          <w:sz w:val="32"/>
          <w:szCs w:val="32"/>
        </w:rPr>
      </w:pPr>
      <w:r>
        <w:rPr>
          <w:rFonts w:ascii="Times New Roman" w:hAnsi="Times New Roman" w:eastAsia="仿宋_GB2312" w:cs="Times New Roman"/>
          <w:sz w:val="32"/>
          <w:szCs w:val="32"/>
        </w:rPr>
        <w:t>（1）从蔬菜色泽看，各种蔬菜都应具有本品种固有的颜色，具有发亮的光泽，以此显示蔬菜的成熟度及鲜嫩程度；</w:t>
      </w:r>
    </w:p>
    <w:p w14:paraId="6C7B66ED">
      <w:pPr>
        <w:rPr>
          <w:rFonts w:ascii="Times New Roman" w:hAnsi="Times New Roman" w:eastAsia="仿宋_GB2312" w:cs="Times New Roman"/>
          <w:sz w:val="32"/>
          <w:szCs w:val="32"/>
        </w:rPr>
      </w:pPr>
      <w:r>
        <w:rPr>
          <w:rFonts w:ascii="Times New Roman" w:hAnsi="Times New Roman" w:eastAsia="仿宋_GB2312" w:cs="Times New Roman"/>
          <w:sz w:val="32"/>
          <w:szCs w:val="32"/>
        </w:rPr>
        <w:t>（2）从蔬菜气味看，具有清馨、甘辛香、甜酸香等气味，可凭嗅觉识别不同品种的质量，不允许有腐烂变质的亚硝酸盐味和其他异常气味；</w:t>
      </w:r>
    </w:p>
    <w:p w14:paraId="6EF2E6FE">
      <w:pPr>
        <w:rPr>
          <w:rFonts w:ascii="Times New Roman" w:hAnsi="Times New Roman" w:eastAsia="仿宋_GB2312" w:cs="Times New Roman"/>
          <w:sz w:val="32"/>
          <w:szCs w:val="32"/>
        </w:rPr>
      </w:pPr>
      <w:r>
        <w:rPr>
          <w:rFonts w:ascii="Times New Roman" w:hAnsi="Times New Roman" w:eastAsia="仿宋_GB2312" w:cs="Times New Roman"/>
          <w:sz w:val="32"/>
          <w:szCs w:val="32"/>
        </w:rPr>
        <w:t>（3）从蔬菜滋味看，如失去本品种原有的滋味即为异常；</w:t>
      </w:r>
    </w:p>
    <w:p w14:paraId="4FB7F81D">
      <w:pPr>
        <w:rPr>
          <w:rFonts w:ascii="Times New Roman" w:hAnsi="Times New Roman" w:eastAsia="仿宋_GB2312" w:cs="Times New Roman"/>
          <w:sz w:val="32"/>
          <w:szCs w:val="32"/>
        </w:rPr>
      </w:pPr>
      <w:r>
        <w:rPr>
          <w:rFonts w:ascii="Times New Roman" w:hAnsi="Times New Roman" w:eastAsia="仿宋_GB2312" w:cs="Times New Roman"/>
          <w:sz w:val="32"/>
          <w:szCs w:val="32"/>
        </w:rPr>
        <w:t>（4）从蔬菜形态看，应尽量避免由于客观因素而造成的各种非正常、不新鲜的蔬菜，例如萎蔫、枯塌、损伤、病变、虫害侵蚀等引起的形态异常等。</w:t>
      </w:r>
    </w:p>
    <w:p w14:paraId="74454A77">
      <w:pPr>
        <w:rPr>
          <w:rFonts w:ascii="Times New Roman" w:hAnsi="Times New Roman" w:eastAsia="仿宋_GB2312" w:cs="Times New Roman"/>
          <w:sz w:val="32"/>
          <w:szCs w:val="32"/>
        </w:rPr>
      </w:pPr>
      <w:r>
        <w:rPr>
          <w:rFonts w:ascii="Times New Roman" w:hAnsi="Times New Roman" w:eastAsia="仿宋_GB2312" w:cs="Times New Roman"/>
          <w:sz w:val="32"/>
          <w:szCs w:val="32"/>
        </w:rPr>
        <w:t>叶菜类：大白菜、小白菜、菠菜、甘蓝、荠菜、空心菜、茼蒿、苋菜、芹菜等绿叶菜类。</w:t>
      </w:r>
    </w:p>
    <w:p w14:paraId="42CD55E8">
      <w:pPr>
        <w:rPr>
          <w:rFonts w:ascii="Times New Roman" w:hAnsi="Times New Roman" w:eastAsia="仿宋_GB2312" w:cs="Times New Roman"/>
          <w:sz w:val="32"/>
          <w:szCs w:val="32"/>
        </w:rPr>
      </w:pPr>
      <w:r>
        <w:rPr>
          <w:rFonts w:ascii="Times New Roman" w:hAnsi="Times New Roman" w:eastAsia="仿宋_GB2312" w:cs="Times New Roman"/>
          <w:sz w:val="32"/>
          <w:szCs w:val="32"/>
        </w:rPr>
        <w:t>属同一品种规格，肉质鲜嫩形态好，色泽正常，茎基部削平，无枯黄叶、病叶、根、泥土、明显机械伤和病虫害伤，无烧心焦边、腐烂等现象，无抽苔（菜心除外），无畸形、异味，结球叶菜要结球适度，花椰菜应新鲜洁白，不带叶麸，无畸形花。</w:t>
      </w:r>
    </w:p>
    <w:p w14:paraId="2A71DF15">
      <w:pPr>
        <w:rPr>
          <w:rFonts w:ascii="Times New Roman" w:hAnsi="Times New Roman" w:eastAsia="仿宋_GB2312" w:cs="Times New Roman"/>
          <w:sz w:val="32"/>
          <w:szCs w:val="32"/>
        </w:rPr>
      </w:pPr>
      <w:r>
        <w:rPr>
          <w:rFonts w:ascii="Times New Roman" w:hAnsi="Times New Roman" w:eastAsia="仿宋_GB2312" w:cs="Times New Roman"/>
          <w:sz w:val="32"/>
          <w:szCs w:val="32"/>
        </w:rPr>
        <w:t>茄果类：番茄、茄子、甜椒、辣椒等。</w:t>
      </w:r>
    </w:p>
    <w:p w14:paraId="05A079E8">
      <w:pPr>
        <w:rPr>
          <w:rFonts w:ascii="Times New Roman" w:hAnsi="Times New Roman" w:eastAsia="仿宋_GB2312" w:cs="Times New Roman"/>
          <w:sz w:val="32"/>
          <w:szCs w:val="32"/>
        </w:rPr>
      </w:pPr>
      <w:r>
        <w:rPr>
          <w:rFonts w:ascii="Times New Roman" w:hAnsi="Times New Roman" w:eastAsia="仿宋_GB2312" w:cs="Times New Roman"/>
          <w:sz w:val="32"/>
          <w:szCs w:val="32"/>
        </w:rPr>
        <w:t>属同一品种规格，果实整洁，成熟度适中，番茄花蒂不明显，无裂果及空洞现象，茄果不能有裂蒂及果皮变硬现象，无腐烂、畸形、异味，无明显机械伤。</w:t>
      </w:r>
    </w:p>
    <w:p w14:paraId="2DA1D180">
      <w:pPr>
        <w:rPr>
          <w:rFonts w:ascii="Times New Roman" w:hAnsi="Times New Roman" w:eastAsia="仿宋_GB2312" w:cs="Times New Roman"/>
          <w:sz w:val="32"/>
          <w:szCs w:val="32"/>
        </w:rPr>
      </w:pPr>
      <w:r>
        <w:rPr>
          <w:rFonts w:ascii="Times New Roman" w:hAnsi="Times New Roman" w:eastAsia="仿宋_GB2312" w:cs="Times New Roman"/>
          <w:sz w:val="32"/>
          <w:szCs w:val="32"/>
        </w:rPr>
        <w:t>瓜果类：黄瓜、冬瓜、丝瓜、苦瓜、南瓜、毛节瓜等。</w:t>
      </w:r>
    </w:p>
    <w:p w14:paraId="6B76E497">
      <w:pPr>
        <w:rPr>
          <w:rFonts w:ascii="Times New Roman" w:hAnsi="Times New Roman" w:eastAsia="仿宋_GB2312" w:cs="Times New Roman"/>
          <w:sz w:val="32"/>
          <w:szCs w:val="32"/>
        </w:rPr>
      </w:pPr>
      <w:r>
        <w:rPr>
          <w:rFonts w:ascii="Times New Roman" w:hAnsi="Times New Roman" w:eastAsia="仿宋_GB2312" w:cs="Times New Roman"/>
          <w:sz w:val="32"/>
          <w:szCs w:val="32"/>
        </w:rPr>
        <w:t>属同一品种规格，形状、色泽一致，瓜条均匀，无疤点，无断裂，无腐烂、畸形、异味、明显机械伤，不带泥土。</w:t>
      </w:r>
    </w:p>
    <w:p w14:paraId="470AC1F4">
      <w:pPr>
        <w:rPr>
          <w:rFonts w:ascii="Times New Roman" w:hAnsi="Times New Roman" w:eastAsia="仿宋_GB2312" w:cs="Times New Roman"/>
          <w:sz w:val="32"/>
          <w:szCs w:val="32"/>
        </w:rPr>
      </w:pPr>
      <w:r>
        <w:rPr>
          <w:rFonts w:ascii="Times New Roman" w:hAnsi="Times New Roman" w:eastAsia="仿宋_GB2312" w:cs="Times New Roman"/>
          <w:sz w:val="32"/>
          <w:szCs w:val="32"/>
        </w:rPr>
        <w:t>根菜类：白萝卜、胡萝卜等。</w:t>
      </w:r>
    </w:p>
    <w:p w14:paraId="4A104C4B">
      <w:pPr>
        <w:rPr>
          <w:rFonts w:ascii="Times New Roman" w:hAnsi="Times New Roman" w:eastAsia="仿宋_GB2312" w:cs="Times New Roman"/>
          <w:sz w:val="32"/>
          <w:szCs w:val="32"/>
        </w:rPr>
      </w:pPr>
      <w:r>
        <w:rPr>
          <w:rFonts w:ascii="Times New Roman" w:hAnsi="Times New Roman" w:eastAsia="仿宋_GB2312" w:cs="Times New Roman"/>
          <w:sz w:val="32"/>
          <w:szCs w:val="32"/>
        </w:rPr>
        <w:t>属同一品种规格，皮细光滑，大小均匀，肉质脆嫩致密新鲜，无腐烂、畸形、裂痕、糠心、异味，不带泥沙，不带茎叶和须根。</w:t>
      </w:r>
    </w:p>
    <w:p w14:paraId="4A720A0E">
      <w:pPr>
        <w:rPr>
          <w:rFonts w:ascii="Times New Roman" w:hAnsi="Times New Roman" w:eastAsia="仿宋_GB2312" w:cs="Times New Roman"/>
          <w:sz w:val="32"/>
          <w:szCs w:val="32"/>
        </w:rPr>
      </w:pPr>
      <w:r>
        <w:rPr>
          <w:rFonts w:ascii="Times New Roman" w:hAnsi="Times New Roman" w:eastAsia="仿宋_GB2312" w:cs="Times New Roman"/>
          <w:sz w:val="32"/>
          <w:szCs w:val="32"/>
        </w:rPr>
        <w:t>薯芋类：马铃薯、芋、姜等。</w:t>
      </w:r>
    </w:p>
    <w:p w14:paraId="4F76F8C6">
      <w:pPr>
        <w:rPr>
          <w:rFonts w:ascii="Times New Roman" w:hAnsi="Times New Roman" w:eastAsia="仿宋_GB2312" w:cs="Times New Roman"/>
          <w:sz w:val="32"/>
          <w:szCs w:val="32"/>
        </w:rPr>
      </w:pPr>
      <w:r>
        <w:rPr>
          <w:rFonts w:ascii="Times New Roman" w:hAnsi="Times New Roman" w:eastAsia="仿宋_GB2312" w:cs="Times New Roman"/>
          <w:sz w:val="32"/>
          <w:szCs w:val="32"/>
        </w:rPr>
        <w:t>属同一品种规格，色泽一致，不带泥沙，不带须根、茎叶，不干瘪，无腐烂、畸形、异味、明显机械伤、病虫害斑，马铃薯无发芽，皮不变绿。</w:t>
      </w:r>
    </w:p>
    <w:p w14:paraId="085758FC">
      <w:pPr>
        <w:rPr>
          <w:rFonts w:ascii="Times New Roman" w:hAnsi="Times New Roman" w:eastAsia="仿宋_GB2312" w:cs="Times New Roman"/>
          <w:sz w:val="32"/>
          <w:szCs w:val="32"/>
        </w:rPr>
      </w:pPr>
      <w:r>
        <w:rPr>
          <w:rFonts w:ascii="Times New Roman" w:hAnsi="Times New Roman" w:eastAsia="仿宋_GB2312" w:cs="Times New Roman"/>
          <w:sz w:val="32"/>
          <w:szCs w:val="32"/>
        </w:rPr>
        <w:t>葱蒜类：葱、蒜、韭菜、洋葱等。</w:t>
      </w:r>
    </w:p>
    <w:p w14:paraId="74C68D58">
      <w:pPr>
        <w:rPr>
          <w:rFonts w:ascii="Times New Roman" w:hAnsi="Times New Roman" w:eastAsia="仿宋_GB2312" w:cs="Times New Roman"/>
          <w:sz w:val="32"/>
          <w:szCs w:val="32"/>
        </w:rPr>
      </w:pPr>
      <w:r>
        <w:rPr>
          <w:rFonts w:ascii="Times New Roman" w:hAnsi="Times New Roman" w:eastAsia="仿宋_GB2312" w:cs="Times New Roman"/>
          <w:sz w:val="32"/>
          <w:szCs w:val="32"/>
        </w:rPr>
        <w:t>属同一品种规格，允许葱、青蒜类保留干净须根，葱、蒜、韭菜不带老叶，蒜头、洋葱去根去枯叶，可食部分新鲜幼嫩，无腐烂、畸形、异味。</w:t>
      </w:r>
    </w:p>
    <w:p w14:paraId="12E067AC">
      <w:pPr>
        <w:rPr>
          <w:rFonts w:ascii="Times New Roman" w:hAnsi="Times New Roman" w:eastAsia="仿宋_GB2312" w:cs="Times New Roman"/>
          <w:sz w:val="32"/>
          <w:szCs w:val="32"/>
        </w:rPr>
      </w:pPr>
      <w:r>
        <w:rPr>
          <w:rFonts w:ascii="Times New Roman" w:hAnsi="Times New Roman" w:eastAsia="仿宋_GB2312" w:cs="Times New Roman"/>
          <w:sz w:val="32"/>
          <w:szCs w:val="32"/>
        </w:rPr>
        <w:t>豆类：扁豆、豌豆、毛豆等，不含四季豆。</w:t>
      </w:r>
    </w:p>
    <w:p w14:paraId="29A4A140">
      <w:pPr>
        <w:rPr>
          <w:rFonts w:ascii="Times New Roman" w:hAnsi="Times New Roman" w:eastAsia="仿宋_GB2312" w:cs="Times New Roman"/>
          <w:sz w:val="32"/>
          <w:szCs w:val="32"/>
        </w:rPr>
      </w:pPr>
      <w:r>
        <w:rPr>
          <w:rFonts w:ascii="Times New Roman" w:hAnsi="Times New Roman" w:eastAsia="仿宋_GB2312" w:cs="Times New Roman"/>
          <w:sz w:val="32"/>
          <w:szCs w:val="32"/>
        </w:rPr>
        <w:t>属同一品种规格，形态完整，成熟度适中，无腐烂、畸形、异味，豆荚类新鲜、幼嫩、均匀，豆仁类籽粒饱满，较均匀，无发芽，不带泥土杂质。</w:t>
      </w:r>
    </w:p>
    <w:p w14:paraId="4FB98224">
      <w:pPr>
        <w:rPr>
          <w:rFonts w:ascii="Times New Roman" w:hAnsi="Times New Roman" w:eastAsia="仿宋_GB2312" w:cs="Times New Roman"/>
          <w:sz w:val="32"/>
          <w:szCs w:val="32"/>
        </w:rPr>
      </w:pPr>
      <w:r>
        <w:rPr>
          <w:rFonts w:ascii="Times New Roman" w:hAnsi="Times New Roman" w:eastAsia="仿宋_GB2312" w:cs="Times New Roman"/>
          <w:sz w:val="32"/>
          <w:szCs w:val="32"/>
        </w:rPr>
        <w:t>水生菜类：藕、慈菇、茭白、马蹄、菱等。</w:t>
      </w:r>
    </w:p>
    <w:p w14:paraId="42122D63">
      <w:pPr>
        <w:rPr>
          <w:rFonts w:ascii="Times New Roman" w:hAnsi="Times New Roman" w:eastAsia="仿宋_GB2312" w:cs="Times New Roman"/>
          <w:sz w:val="32"/>
          <w:szCs w:val="32"/>
        </w:rPr>
      </w:pPr>
      <w:r>
        <w:rPr>
          <w:rFonts w:ascii="Times New Roman" w:hAnsi="Times New Roman" w:eastAsia="仿宋_GB2312" w:cs="Times New Roman"/>
          <w:sz w:val="32"/>
          <w:szCs w:val="32"/>
        </w:rPr>
        <w:t>属同一品种规格，肉质嫩，成熟度适中，无腐烂、畸形、异味，无明显机械伤，不带泥土和杂质，不干瘪，茭白不黑心。</w:t>
      </w:r>
    </w:p>
    <w:p w14:paraId="7EB7AD74">
      <w:pPr>
        <w:rPr>
          <w:rFonts w:ascii="Times New Roman" w:hAnsi="Times New Roman" w:eastAsia="仿宋_GB2312" w:cs="Times New Roman"/>
          <w:sz w:val="32"/>
          <w:szCs w:val="32"/>
        </w:rPr>
      </w:pPr>
      <w:r>
        <w:rPr>
          <w:rFonts w:ascii="Times New Roman" w:hAnsi="Times New Roman" w:eastAsia="仿宋_GB2312" w:cs="Times New Roman"/>
          <w:sz w:val="32"/>
          <w:szCs w:val="32"/>
        </w:rPr>
        <w:t>食用菌类：蘑菇、草菇、香菇、木耳等。</w:t>
      </w:r>
    </w:p>
    <w:p w14:paraId="68E342AB">
      <w:pPr>
        <w:rPr>
          <w:rFonts w:ascii="Times New Roman" w:hAnsi="Times New Roman" w:eastAsia="仿宋_GB2312" w:cs="Times New Roman"/>
          <w:sz w:val="32"/>
          <w:szCs w:val="32"/>
        </w:rPr>
      </w:pPr>
      <w:r>
        <w:rPr>
          <w:rFonts w:ascii="Times New Roman" w:hAnsi="Times New Roman" w:eastAsia="仿宋_GB2312" w:cs="Times New Roman"/>
          <w:sz w:val="32"/>
          <w:szCs w:val="32"/>
        </w:rPr>
        <w:t>属同一品种规格，蘑菇、草菇菌盖圆整略展开，柄粗壮，菌膜紧，菇柄切削平整，不浸泡水（蘑菇允许浸盐水保鲜），新鲜，无杂质，无畸形菇，无腐烂、异味。</w:t>
      </w:r>
    </w:p>
    <w:p w14:paraId="099ADE41">
      <w:pPr>
        <w:rPr>
          <w:rFonts w:ascii="Times New Roman" w:hAnsi="Times New Roman" w:eastAsia="仿宋_GB2312" w:cs="Times New Roman"/>
          <w:sz w:val="32"/>
          <w:szCs w:val="32"/>
        </w:rPr>
      </w:pPr>
      <w:r>
        <w:rPr>
          <w:rFonts w:ascii="Times New Roman" w:hAnsi="Times New Roman" w:eastAsia="仿宋_GB2312" w:cs="Times New Roman"/>
          <w:sz w:val="32"/>
          <w:szCs w:val="32"/>
        </w:rPr>
        <w:t>芽苗类：绿豆芽、黄豆芽、香</w:t>
      </w:r>
      <w:r>
        <w:rPr>
          <w:rFonts w:ascii="Times New Roman" w:hAnsi="Times New Roman" w:eastAsia="微软雅黑" w:cs="Times New Roman"/>
          <w:sz w:val="32"/>
          <w:szCs w:val="32"/>
        </w:rPr>
        <w:t>樁</w:t>
      </w:r>
      <w:r>
        <w:rPr>
          <w:rFonts w:ascii="Times New Roman" w:hAnsi="Times New Roman" w:eastAsia="仿宋_GB2312" w:cs="Times New Roman"/>
          <w:sz w:val="32"/>
          <w:szCs w:val="32"/>
        </w:rPr>
        <w:t>苗等。</w:t>
      </w:r>
    </w:p>
    <w:p w14:paraId="2C0EA720">
      <w:pPr>
        <w:rPr>
          <w:rFonts w:ascii="Times New Roman" w:hAnsi="Times New Roman" w:eastAsia="仿宋_GB2312" w:cs="Times New Roman"/>
          <w:sz w:val="32"/>
          <w:szCs w:val="32"/>
        </w:rPr>
      </w:pPr>
      <w:r>
        <w:rPr>
          <w:rFonts w:ascii="Times New Roman" w:hAnsi="Times New Roman" w:eastAsia="仿宋_GB2312" w:cs="Times New Roman"/>
          <w:sz w:val="32"/>
          <w:szCs w:val="32"/>
        </w:rPr>
        <w:t>芽苗幼嫩，不带豆壳杂质，新鲜，不浸水，无腐烂、异味。</w:t>
      </w:r>
    </w:p>
    <w:p w14:paraId="017D2960">
      <w:pPr>
        <w:rPr>
          <w:rFonts w:ascii="Times New Roman" w:hAnsi="Times New Roman" w:eastAsia="仿宋_GB2312" w:cs="Times New Roman"/>
          <w:sz w:val="32"/>
          <w:szCs w:val="32"/>
        </w:rPr>
      </w:pPr>
      <w:r>
        <w:rPr>
          <w:rFonts w:ascii="Times New Roman" w:hAnsi="Times New Roman" w:eastAsia="仿宋_GB2312" w:cs="Times New Roman"/>
          <w:sz w:val="32"/>
          <w:szCs w:val="32"/>
        </w:rPr>
        <w:t>3、食品供应链要求：所有食品的来源必须清晰。蔬菜应当来源于受到地方政府部门监管的自有基地、商品菜基地或蔬菜专业流通市场，严禁收购散户农民的蔬菜供应。</w:t>
      </w:r>
    </w:p>
    <w:p w14:paraId="5B2E215D">
      <w:pPr>
        <w:rPr>
          <w:rFonts w:ascii="Times New Roman" w:hAnsi="Times New Roman" w:eastAsia="仿宋_GB2312" w:cs="Times New Roman"/>
          <w:sz w:val="32"/>
          <w:szCs w:val="32"/>
        </w:rPr>
      </w:pPr>
      <w:r>
        <w:rPr>
          <w:rFonts w:ascii="Times New Roman" w:hAnsi="Times New Roman" w:eastAsia="仿宋_GB2312" w:cs="Times New Roman"/>
          <w:sz w:val="32"/>
          <w:szCs w:val="32"/>
        </w:rPr>
        <w:t>（三）水产类</w:t>
      </w:r>
    </w:p>
    <w:p w14:paraId="68D307B1">
      <w:pPr>
        <w:rPr>
          <w:rFonts w:ascii="Times New Roman" w:hAnsi="Times New Roman" w:eastAsia="仿宋_GB2312" w:cs="Times New Roman"/>
          <w:sz w:val="32"/>
          <w:szCs w:val="32"/>
        </w:rPr>
      </w:pPr>
      <w:r>
        <w:rPr>
          <w:rFonts w:ascii="Times New Roman" w:hAnsi="Times New Roman" w:eastAsia="仿宋_GB2312" w:cs="Times New Roman"/>
          <w:sz w:val="32"/>
          <w:szCs w:val="32"/>
        </w:rPr>
        <w:t>鱼类：</w:t>
      </w:r>
    </w:p>
    <w:p w14:paraId="78682802">
      <w:pPr>
        <w:rPr>
          <w:rFonts w:ascii="Times New Roman" w:hAnsi="Times New Roman" w:eastAsia="仿宋_GB2312" w:cs="Times New Roman"/>
          <w:sz w:val="32"/>
          <w:szCs w:val="32"/>
        </w:rPr>
      </w:pPr>
      <w:r>
        <w:rPr>
          <w:rFonts w:ascii="Times New Roman" w:hAnsi="Times New Roman" w:eastAsia="仿宋_GB2312" w:cs="Times New Roman"/>
          <w:sz w:val="32"/>
          <w:szCs w:val="32"/>
        </w:rPr>
        <w:t>神态——在水中游动自如，反应敏捷；</w:t>
      </w:r>
    </w:p>
    <w:p w14:paraId="0AC8DA97">
      <w:pPr>
        <w:rPr>
          <w:rFonts w:ascii="Times New Roman" w:hAnsi="Times New Roman" w:eastAsia="仿宋_GB2312" w:cs="Times New Roman"/>
          <w:sz w:val="32"/>
          <w:szCs w:val="32"/>
        </w:rPr>
      </w:pPr>
      <w:r>
        <w:rPr>
          <w:rFonts w:ascii="Times New Roman" w:hAnsi="Times New Roman" w:eastAsia="仿宋_GB2312" w:cs="Times New Roman"/>
          <w:sz w:val="32"/>
          <w:szCs w:val="32"/>
        </w:rPr>
        <w:t>体态——无伤残、无畸形、无病害；</w:t>
      </w:r>
    </w:p>
    <w:p w14:paraId="244175F4">
      <w:pPr>
        <w:rPr>
          <w:rFonts w:ascii="Times New Roman" w:hAnsi="Times New Roman" w:eastAsia="仿宋_GB2312" w:cs="Times New Roman"/>
          <w:sz w:val="32"/>
          <w:szCs w:val="32"/>
        </w:rPr>
      </w:pPr>
      <w:r>
        <w:rPr>
          <w:rFonts w:ascii="Times New Roman" w:hAnsi="Times New Roman" w:eastAsia="仿宋_GB2312" w:cs="Times New Roman"/>
          <w:sz w:val="32"/>
          <w:szCs w:val="32"/>
        </w:rPr>
        <w:t>体表——鳞片完整无损，无皮下出血现象及红色鱼鳞。</w:t>
      </w:r>
    </w:p>
    <w:p w14:paraId="0324A6B2">
      <w:pPr>
        <w:rPr>
          <w:rFonts w:ascii="Times New Roman" w:hAnsi="Times New Roman" w:eastAsia="仿宋_GB2312" w:cs="Times New Roman"/>
          <w:sz w:val="32"/>
          <w:szCs w:val="32"/>
        </w:rPr>
      </w:pPr>
      <w:r>
        <w:rPr>
          <w:rFonts w:ascii="Times New Roman" w:hAnsi="Times New Roman" w:eastAsia="仿宋_GB2312" w:cs="Times New Roman"/>
          <w:sz w:val="32"/>
          <w:szCs w:val="32"/>
        </w:rPr>
        <w:t>虾类：</w:t>
      </w:r>
    </w:p>
    <w:p w14:paraId="78207EC6">
      <w:pPr>
        <w:rPr>
          <w:rFonts w:ascii="Times New Roman" w:hAnsi="Times New Roman" w:eastAsia="仿宋_GB2312" w:cs="Times New Roman"/>
          <w:sz w:val="32"/>
          <w:szCs w:val="32"/>
        </w:rPr>
      </w:pPr>
      <w:r>
        <w:rPr>
          <w:rFonts w:ascii="Times New Roman" w:hAnsi="Times New Roman" w:eastAsia="仿宋_GB2312" w:cs="Times New Roman"/>
          <w:sz w:val="32"/>
          <w:szCs w:val="32"/>
        </w:rPr>
        <w:t>个大而均匀，活蹦乱跳（或能活动）。</w:t>
      </w:r>
    </w:p>
    <w:p w14:paraId="54F34093">
      <w:pPr>
        <w:rPr>
          <w:rFonts w:ascii="Times New Roman" w:hAnsi="Times New Roman" w:eastAsia="仿宋_GB2312" w:cs="Times New Roman"/>
          <w:sz w:val="32"/>
          <w:szCs w:val="32"/>
        </w:rPr>
      </w:pPr>
      <w:r>
        <w:rPr>
          <w:rFonts w:ascii="Times New Roman" w:hAnsi="Times New Roman" w:eastAsia="仿宋_GB2312" w:cs="Times New Roman"/>
          <w:sz w:val="32"/>
          <w:szCs w:val="32"/>
        </w:rPr>
        <w:t>蟹类：</w:t>
      </w:r>
    </w:p>
    <w:p w14:paraId="73832181">
      <w:pPr>
        <w:rPr>
          <w:rFonts w:ascii="Times New Roman" w:hAnsi="Times New Roman" w:eastAsia="仿宋_GB2312" w:cs="Times New Roman"/>
          <w:sz w:val="32"/>
          <w:szCs w:val="32"/>
        </w:rPr>
      </w:pPr>
      <w:r>
        <w:rPr>
          <w:rFonts w:ascii="Times New Roman" w:hAnsi="Times New Roman" w:eastAsia="仿宋_GB2312" w:cs="Times New Roman"/>
          <w:sz w:val="32"/>
          <w:szCs w:val="32"/>
        </w:rPr>
        <w:t>大闸蟹——青皮、白肚、黄毛、金螯及蟹脚刚劲有力，膘壮肉厚，膏多，堆在地上，能迅速四面爬开。</w:t>
      </w:r>
    </w:p>
    <w:p w14:paraId="028EA6EA">
      <w:pPr>
        <w:rPr>
          <w:rFonts w:ascii="Times New Roman" w:hAnsi="Times New Roman" w:eastAsia="仿宋_GB2312" w:cs="Times New Roman"/>
          <w:sz w:val="32"/>
          <w:szCs w:val="32"/>
        </w:rPr>
      </w:pPr>
      <w:r>
        <w:rPr>
          <w:rFonts w:ascii="Times New Roman" w:hAnsi="Times New Roman" w:eastAsia="仿宋_GB2312" w:cs="Times New Roman"/>
          <w:sz w:val="32"/>
          <w:szCs w:val="32"/>
        </w:rPr>
        <w:t>海蟹——体肥、甲壳色泽正常，腹部洁白，雌蟹有膏时，头胸甲棘尖，反面透黄色，螯及蟹脚有力。</w:t>
      </w:r>
    </w:p>
    <w:p w14:paraId="605550ED">
      <w:pPr>
        <w:rPr>
          <w:rFonts w:ascii="Times New Roman" w:hAnsi="Times New Roman" w:eastAsia="仿宋_GB2312" w:cs="Times New Roman"/>
          <w:sz w:val="32"/>
          <w:szCs w:val="32"/>
        </w:rPr>
      </w:pPr>
      <w:r>
        <w:rPr>
          <w:rFonts w:ascii="Times New Roman" w:hAnsi="Times New Roman" w:eastAsia="仿宋_GB2312" w:cs="Times New Roman"/>
          <w:sz w:val="32"/>
          <w:szCs w:val="32"/>
        </w:rPr>
        <w:t>贝类：</w:t>
      </w:r>
    </w:p>
    <w:p w14:paraId="7F82C35A">
      <w:pPr>
        <w:rPr>
          <w:rFonts w:ascii="Times New Roman" w:hAnsi="Times New Roman" w:eastAsia="仿宋_GB2312" w:cs="Times New Roman"/>
          <w:sz w:val="32"/>
          <w:szCs w:val="32"/>
        </w:rPr>
      </w:pPr>
      <w:r>
        <w:rPr>
          <w:rFonts w:ascii="Times New Roman" w:hAnsi="Times New Roman" w:eastAsia="仿宋_GB2312" w:cs="Times New Roman"/>
          <w:sz w:val="32"/>
          <w:szCs w:val="32"/>
        </w:rPr>
        <w:t>双壳贝类——外壳具固有色泽，平时微张口、受惊闭合，斧足与触管伸缩灵活，具固有气味。</w:t>
      </w:r>
    </w:p>
    <w:p w14:paraId="5A895C0E">
      <w:pPr>
        <w:rPr>
          <w:rFonts w:ascii="Times New Roman" w:hAnsi="Times New Roman" w:eastAsia="仿宋_GB2312" w:cs="Times New Roman"/>
          <w:sz w:val="32"/>
          <w:szCs w:val="32"/>
        </w:rPr>
      </w:pPr>
      <w:r>
        <w:rPr>
          <w:rFonts w:ascii="Times New Roman" w:hAnsi="Times New Roman" w:eastAsia="仿宋_GB2312" w:cs="Times New Roman"/>
          <w:sz w:val="32"/>
          <w:szCs w:val="32"/>
        </w:rPr>
        <w:t>单壳贝类——贝肉收缩自如，用手指抚平后能回缩。</w:t>
      </w:r>
    </w:p>
    <w:p w14:paraId="459AF703">
      <w:pPr>
        <w:rPr>
          <w:rFonts w:ascii="Times New Roman" w:hAnsi="Times New Roman" w:eastAsia="仿宋_GB2312" w:cs="Times New Roman"/>
          <w:sz w:val="32"/>
          <w:szCs w:val="32"/>
        </w:rPr>
      </w:pPr>
      <w:r>
        <w:rPr>
          <w:rFonts w:ascii="Times New Roman" w:hAnsi="Times New Roman" w:eastAsia="仿宋_GB2312" w:cs="Times New Roman"/>
          <w:sz w:val="32"/>
          <w:szCs w:val="32"/>
        </w:rPr>
        <w:t>各类水产在验收之时应保持个体完整无残肢。</w:t>
      </w:r>
    </w:p>
    <w:p w14:paraId="4C18C568">
      <w:pPr>
        <w:rPr>
          <w:rFonts w:ascii="Times New Roman" w:hAnsi="Times New Roman" w:eastAsia="仿宋_GB2312" w:cs="Times New Roman"/>
          <w:sz w:val="32"/>
          <w:szCs w:val="32"/>
        </w:rPr>
      </w:pPr>
      <w:r>
        <w:rPr>
          <w:rFonts w:ascii="Times New Roman" w:hAnsi="Times New Roman" w:eastAsia="仿宋_GB2312" w:cs="Times New Roman"/>
          <w:sz w:val="32"/>
          <w:szCs w:val="32"/>
        </w:rPr>
        <w:t>（四）粮油类</w:t>
      </w:r>
    </w:p>
    <w:p w14:paraId="1662C73D">
      <w:pPr>
        <w:rPr>
          <w:rFonts w:ascii="Times New Roman" w:hAnsi="Times New Roman" w:eastAsia="仿宋_GB2312" w:cs="Times New Roman"/>
          <w:sz w:val="32"/>
          <w:szCs w:val="32"/>
        </w:rPr>
      </w:pPr>
      <w:r>
        <w:rPr>
          <w:rFonts w:ascii="Times New Roman" w:hAnsi="Times New Roman" w:eastAsia="仿宋_GB2312" w:cs="Times New Roman"/>
          <w:sz w:val="32"/>
          <w:szCs w:val="32"/>
        </w:rPr>
        <w:t>食用油：花生油、玉米油质量等级为一级，加工工艺为压榨。</w:t>
      </w:r>
    </w:p>
    <w:p w14:paraId="3E61D853">
      <w:pPr>
        <w:rPr>
          <w:rFonts w:ascii="Times New Roman" w:hAnsi="Times New Roman" w:eastAsia="仿宋_GB2312" w:cs="Times New Roman"/>
          <w:sz w:val="32"/>
          <w:szCs w:val="32"/>
        </w:rPr>
      </w:pPr>
      <w:r>
        <w:rPr>
          <w:rFonts w:ascii="Times New Roman" w:hAnsi="Times New Roman" w:eastAsia="仿宋_GB2312" w:cs="Times New Roman"/>
          <w:sz w:val="32"/>
          <w:szCs w:val="32"/>
        </w:rPr>
        <w:t>大米：大米等级为一级，类型为籼米。</w:t>
      </w:r>
    </w:p>
    <w:p w14:paraId="67682F72">
      <w:pPr>
        <w:rPr>
          <w:rFonts w:ascii="Times New Roman" w:hAnsi="Times New Roman" w:eastAsia="仿宋_GB2312" w:cs="Times New Roman"/>
          <w:sz w:val="32"/>
          <w:szCs w:val="32"/>
        </w:rPr>
      </w:pPr>
      <w:r>
        <w:rPr>
          <w:rFonts w:ascii="Times New Roman" w:hAnsi="Times New Roman" w:eastAsia="仿宋_GB2312" w:cs="Times New Roman"/>
          <w:sz w:val="32"/>
          <w:szCs w:val="32"/>
        </w:rPr>
        <w:t>糖：白砂糖、冰糖、红糖、绵白糖质量等级不低于一级。</w:t>
      </w:r>
    </w:p>
    <w:p w14:paraId="5824A890">
      <w:pPr>
        <w:rPr>
          <w:rFonts w:ascii="Times New Roman" w:hAnsi="Times New Roman" w:eastAsia="仿宋_GB2312" w:cs="Times New Roman"/>
          <w:sz w:val="32"/>
          <w:szCs w:val="32"/>
        </w:rPr>
      </w:pPr>
      <w:r>
        <w:rPr>
          <w:rFonts w:ascii="Times New Roman" w:hAnsi="Times New Roman" w:eastAsia="仿宋_GB2312" w:cs="Times New Roman"/>
          <w:sz w:val="32"/>
          <w:szCs w:val="32"/>
        </w:rPr>
        <w:t>（五）各类预包装食品</w:t>
      </w:r>
    </w:p>
    <w:p w14:paraId="5BF18E43">
      <w:pPr>
        <w:rPr>
          <w:rFonts w:ascii="Times New Roman" w:hAnsi="Times New Roman" w:eastAsia="仿宋_GB2312" w:cs="Times New Roman"/>
          <w:sz w:val="32"/>
          <w:szCs w:val="32"/>
        </w:rPr>
      </w:pPr>
      <w:r>
        <w:rPr>
          <w:rFonts w:ascii="Times New Roman" w:hAnsi="Times New Roman" w:eastAsia="仿宋_GB2312" w:cs="Times New Roman"/>
          <w:sz w:val="32"/>
          <w:szCs w:val="32"/>
        </w:rPr>
        <w:t>采购规格：预包装食品采购的最小单位为具有可在中国物品编码中心的查询的商品条形码对应的包装规格。</w:t>
      </w:r>
    </w:p>
    <w:p w14:paraId="7A8B7224">
      <w:pPr>
        <w:rPr>
          <w:rFonts w:ascii="Times New Roman" w:hAnsi="Times New Roman" w:eastAsia="仿宋_GB2312" w:cs="Times New Roman"/>
          <w:sz w:val="32"/>
          <w:szCs w:val="32"/>
        </w:rPr>
      </w:pPr>
      <w:r>
        <w:rPr>
          <w:rFonts w:ascii="Times New Roman" w:hAnsi="Times New Roman" w:eastAsia="仿宋_GB2312" w:cs="Times New Roman"/>
          <w:sz w:val="32"/>
          <w:szCs w:val="32"/>
        </w:rPr>
        <w:t>相关标识：预包装食品外包装上的相关标识应具有清晰的中文标识，生产日期、保质期、生产者名称和地址、成分或配料表、食品生产许可证编号等标识应当齐全并符合法律法规的规定。</w:t>
      </w:r>
    </w:p>
    <w:p w14:paraId="2C30B72E">
      <w:pPr>
        <w:rPr>
          <w:rFonts w:ascii="Times New Roman" w:hAnsi="Times New Roman" w:eastAsia="仿宋_GB2312" w:cs="Times New Roman"/>
          <w:sz w:val="32"/>
          <w:szCs w:val="32"/>
        </w:rPr>
      </w:pPr>
      <w:r>
        <w:rPr>
          <w:rFonts w:ascii="Times New Roman" w:hAnsi="Times New Roman" w:eastAsia="仿宋_GB2312" w:cs="Times New Roman"/>
          <w:sz w:val="32"/>
          <w:szCs w:val="32"/>
        </w:rPr>
        <w:t>保质期：预包装食品在自送达之日起剩余的保质期时长应不少于总保质期时长的3/4；其中，总保质期少于一个月的产品如遇工厂节假日停工（须提供工厂出示的证明），剩余的保质期时长可缩短至总保质期时长的2/3。采购人不对中标人的库存处理作出负责，中标人应谨慎处理货物库存问题。</w:t>
      </w:r>
    </w:p>
    <w:p w14:paraId="306DA668">
      <w:pPr>
        <w:rPr>
          <w:rFonts w:ascii="黑体" w:hAnsi="黑体" w:eastAsia="黑体" w:cs="Times New Roman"/>
          <w:sz w:val="32"/>
          <w:szCs w:val="32"/>
        </w:rPr>
      </w:pPr>
      <w:r>
        <w:rPr>
          <w:rFonts w:ascii="黑体" w:hAnsi="黑体" w:eastAsia="黑体" w:cs="Times New Roman"/>
          <w:sz w:val="32"/>
          <w:szCs w:val="32"/>
        </w:rPr>
        <w:t>六、数量（重量）需求</w:t>
      </w:r>
    </w:p>
    <w:p w14:paraId="3979DD51">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ascii="Times New Roman" w:hAnsi="Times New Roman" w:eastAsia="仿宋_GB2312" w:cs="Times New Roman"/>
          <w:sz w:val="32"/>
          <w:szCs w:val="32"/>
        </w:rPr>
        <w:t>中标人须根据采购人指定唯一联系渠道接收每日订单需求（包含但不限于品类、数量、规格、其他要求），其他渠道（无论是否来自采购人有关工作人员）均为无效渠道。无效渠道的订单需求，无论中标人是否送达货物，采购人有关工作人员是否验收该货物，均视为无效，中标人不得主张采购人支付该笔货款，也不得主张采购人事后从指定</w:t>
      </w:r>
      <w:r>
        <w:rPr>
          <w:rFonts w:hint="eastAsia" w:ascii="Times New Roman" w:hAnsi="Times New Roman" w:eastAsia="仿宋_GB2312" w:cs="Times New Roman"/>
          <w:sz w:val="32"/>
          <w:szCs w:val="32"/>
          <w:lang w:val="en-US" w:eastAsia="zh-CN"/>
        </w:rPr>
        <w:t>唯一</w:t>
      </w:r>
      <w:r>
        <w:rPr>
          <w:rFonts w:ascii="Times New Roman" w:hAnsi="Times New Roman" w:eastAsia="仿宋_GB2312" w:cs="Times New Roman"/>
          <w:sz w:val="32"/>
          <w:szCs w:val="32"/>
        </w:rPr>
        <w:t>联系渠道补录订单，中标人须承担由此造成的一切损失和责任。</w:t>
      </w:r>
    </w:p>
    <w:p w14:paraId="1CC66C3B">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中标人不得以便于采购、运输、贮存、验收、结算为由，要求采购人订单需求按某个数量或规格采购；中标人送货数量（重量）大于采购人订单需求时，中标人可当场取回超出的数量（重量），验收完毕后仍不取回的，视为放弃取回的权利，且不纳入结算货款的范围。</w:t>
      </w:r>
    </w:p>
    <w:p w14:paraId="7862BBB3">
      <w:pPr>
        <w:rPr>
          <w:rFonts w:ascii="黑体" w:hAnsi="黑体" w:eastAsia="黑体" w:cs="Times New Roman"/>
          <w:sz w:val="32"/>
          <w:szCs w:val="32"/>
        </w:rPr>
      </w:pPr>
      <w:r>
        <w:rPr>
          <w:rFonts w:ascii="黑体" w:hAnsi="黑体" w:eastAsia="黑体" w:cs="Times New Roman"/>
          <w:sz w:val="32"/>
          <w:szCs w:val="32"/>
        </w:rPr>
        <w:t>七、验收时间及地点</w:t>
      </w:r>
    </w:p>
    <w:p w14:paraId="374D45F9">
      <w:pPr>
        <w:rPr>
          <w:rFonts w:ascii="Times New Roman" w:hAnsi="Times New Roman" w:eastAsia="仿宋_GB2312" w:cs="Times New Roman"/>
          <w:sz w:val="32"/>
          <w:szCs w:val="32"/>
        </w:rPr>
      </w:pPr>
      <w:r>
        <w:rPr>
          <w:rFonts w:ascii="Times New Roman" w:hAnsi="Times New Roman" w:eastAsia="仿宋_GB2312" w:cs="Times New Roman"/>
          <w:sz w:val="32"/>
          <w:szCs w:val="32"/>
        </w:rPr>
        <w:t>（一）验收时间</w:t>
      </w:r>
    </w:p>
    <w:p w14:paraId="072FE517">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每天早上8:30前送达，下午15:30前送达</w:t>
      </w:r>
      <w:r>
        <w:rPr>
          <w:rFonts w:hint="eastAsia" w:ascii="Times New Roman" w:hAnsi="Times New Roman" w:eastAsia="仿宋_GB2312" w:cs="Times New Roman"/>
          <w:sz w:val="32"/>
          <w:szCs w:val="32"/>
        </w:rPr>
        <w:t>。</w:t>
      </w:r>
    </w:p>
    <w:p w14:paraId="4373B52E">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采购人有特殊要求需要粗加工的原材料须在由采购人提供的指定加工场所现场加工，加工时间</w:t>
      </w:r>
      <w:r>
        <w:rPr>
          <w:rFonts w:hint="eastAsia" w:ascii="Times New Roman" w:hAnsi="Times New Roman" w:eastAsia="仿宋_GB2312" w:cs="Times New Roman"/>
          <w:sz w:val="32"/>
          <w:szCs w:val="32"/>
        </w:rPr>
        <w:t>自送达之时起</w:t>
      </w:r>
      <w:r>
        <w:rPr>
          <w:rFonts w:ascii="Times New Roman" w:hAnsi="Times New Roman" w:eastAsia="仿宋_GB2312" w:cs="Times New Roman"/>
          <w:sz w:val="32"/>
          <w:szCs w:val="32"/>
        </w:rPr>
        <w:t>不超过1小时，否则按延迟送达处理。</w:t>
      </w:r>
    </w:p>
    <w:p w14:paraId="62B6FA08">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所有货物中标人需按以上时间交货（采购人另有</w:t>
      </w:r>
      <w:r>
        <w:rPr>
          <w:rFonts w:hint="eastAsia" w:ascii="Times New Roman" w:hAnsi="Times New Roman" w:eastAsia="仿宋_GB2312" w:cs="Times New Roman"/>
          <w:sz w:val="32"/>
          <w:szCs w:val="32"/>
        </w:rPr>
        <w:t>特别</w:t>
      </w:r>
      <w:r>
        <w:rPr>
          <w:rFonts w:ascii="Times New Roman" w:hAnsi="Times New Roman" w:eastAsia="仿宋_GB2312" w:cs="Times New Roman"/>
          <w:sz w:val="32"/>
          <w:szCs w:val="32"/>
        </w:rPr>
        <w:t>约定的除外），非极端自然灾害原因导致延时交货的，每延时送达一种货物，扣除当日结算金额的1%。</w:t>
      </w:r>
    </w:p>
    <w:p w14:paraId="0D74EDE4">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对采购人临时的供货要求，需随订随送，至少在采购人提出供货之时起1小时内响应、2小时内送达。</w:t>
      </w:r>
    </w:p>
    <w:p w14:paraId="3BF6F29C">
      <w:pPr>
        <w:rPr>
          <w:rFonts w:ascii="Times New Roman" w:hAnsi="Times New Roman" w:eastAsia="仿宋_GB2312" w:cs="Times New Roman"/>
          <w:sz w:val="32"/>
          <w:szCs w:val="32"/>
        </w:rPr>
      </w:pPr>
      <w:r>
        <w:rPr>
          <w:rFonts w:ascii="Times New Roman" w:hAnsi="Times New Roman" w:eastAsia="仿宋_GB2312" w:cs="Times New Roman"/>
          <w:sz w:val="32"/>
          <w:szCs w:val="32"/>
        </w:rPr>
        <w:t>（二）验收地点</w:t>
      </w:r>
    </w:p>
    <w:p w14:paraId="7FD3D544">
      <w:pPr>
        <w:rPr>
          <w:rFonts w:ascii="Times New Roman" w:hAnsi="Times New Roman" w:eastAsia="仿宋_GB2312" w:cs="Times New Roman"/>
          <w:sz w:val="32"/>
          <w:szCs w:val="32"/>
        </w:rPr>
      </w:pPr>
      <w:r>
        <w:rPr>
          <w:rFonts w:ascii="Times New Roman" w:hAnsi="Times New Roman" w:eastAsia="仿宋_GB2312" w:cs="Times New Roman"/>
          <w:sz w:val="32"/>
          <w:szCs w:val="32"/>
        </w:rPr>
        <w:t>广州市天河区长兴路338号广州体育职业技术学院西校区食堂。中标人不得前往其他地点进行验收。</w:t>
      </w:r>
    </w:p>
    <w:p w14:paraId="00BBE821">
      <w:pPr>
        <w:rPr>
          <w:rFonts w:ascii="黑体" w:hAnsi="黑体" w:eastAsia="黑体" w:cs="Times New Roman"/>
          <w:sz w:val="32"/>
          <w:szCs w:val="32"/>
        </w:rPr>
      </w:pPr>
      <w:r>
        <w:rPr>
          <w:rFonts w:ascii="黑体" w:hAnsi="黑体" w:eastAsia="黑体" w:cs="Times New Roman"/>
          <w:sz w:val="32"/>
          <w:szCs w:val="32"/>
        </w:rPr>
        <w:t>八、验收要求</w:t>
      </w:r>
    </w:p>
    <w:p w14:paraId="7F1A68C9">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ascii="Times New Roman" w:hAnsi="Times New Roman" w:eastAsia="仿宋_GB2312" w:cs="Times New Roman"/>
          <w:sz w:val="32"/>
          <w:szCs w:val="32"/>
        </w:rPr>
        <w:t>双方务必在采购人指定验收地点根据采购人订单需求进行货物验收，其中采购人至少派出两名有关工作人员、中标人至少派出一名有关工作人员见证货物验收。违反上述要求的，无论中标人是否送达货物，采购人有关工作人员是否验收该货物，均作无效验收处理。验收结果以采购人为准，中标人对验收结果如有任何疑问，应当场提出，逾期视为确认该验收结果；采购人在验收完毕后如发现验收存在问题，应出示有关证据以进行再次验收确定。</w:t>
      </w:r>
    </w:p>
    <w:p w14:paraId="49411DE5">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当货物送达时发现质量、数量出现问题或货物与采购人订单需求不符时，中标人必须无条件接受退、换货，且须在1小时内将合格的货物送达采购人指定验收地点。非客观原因（货物确已过季或停产且能出示相关证明）中标人不得以缺货为理由拒绝送货。中标人出现拒绝退、换货的或未及时补换货的，每拒绝退、换或未及时补换的一种货物，扣除当日结算金额的1%。</w:t>
      </w:r>
    </w:p>
    <w:p w14:paraId="476D5FDD">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中标人在送达每个批次的货物前，应先行报送该批次货物的来源以及对应的合格检验证明。违反上述要求的，即视为来源不明的不合格货物，无论中标人是否送达货物，采购人有关工作人员是否验收该货物，均作无效验收处理。</w:t>
      </w:r>
    </w:p>
    <w:p w14:paraId="0DDB8A9F">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w:t>
      </w:r>
      <w:r>
        <w:rPr>
          <w:rFonts w:ascii="Times New Roman" w:hAnsi="Times New Roman" w:eastAsia="仿宋_GB2312" w:cs="Times New Roman"/>
          <w:sz w:val="32"/>
          <w:szCs w:val="32"/>
        </w:rPr>
        <w:t>甲乙双方对货物的有效验收结果作为货款结算的唯一凭证。</w:t>
      </w:r>
    </w:p>
    <w:p w14:paraId="1B523F0B">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w:t>
      </w:r>
      <w:r>
        <w:rPr>
          <w:rFonts w:ascii="Times New Roman" w:hAnsi="Times New Roman" w:eastAsia="仿宋_GB2312" w:cs="Times New Roman"/>
          <w:sz w:val="32"/>
          <w:szCs w:val="32"/>
        </w:rPr>
        <w:t>采购人根据《广州体育职业技术学院西校区食堂食材供应情况考核表》对供应商进行月度考核，结算金额的支付，以月度考核为依据，按比例扣减，月度考核95分（含）以上，足额支付当月结算金额；月度考核95分以下，每扣1分，扣减当月结算金额的1%；当月累计扣分达到40分的，属于严重违反合同条款，采购人有权终止合同，并扣除全部履约保证金。</w:t>
      </w:r>
    </w:p>
    <w:p w14:paraId="7CD7697A">
      <w:pPr>
        <w:rPr>
          <w:rFonts w:ascii="黑体" w:hAnsi="黑体" w:eastAsia="黑体" w:cs="Times New Roman"/>
          <w:sz w:val="32"/>
          <w:szCs w:val="32"/>
        </w:rPr>
      </w:pPr>
      <w:r>
        <w:rPr>
          <w:rFonts w:ascii="黑体" w:hAnsi="黑体" w:eastAsia="黑体" w:cs="Times New Roman"/>
          <w:sz w:val="32"/>
          <w:szCs w:val="32"/>
        </w:rPr>
        <w:t>九、报价要求</w:t>
      </w:r>
    </w:p>
    <w:p w14:paraId="43B93F35">
      <w:pPr>
        <w:rPr>
          <w:rFonts w:ascii="Times New Roman" w:hAnsi="Times New Roman" w:eastAsia="仿宋_GB2312" w:cs="Times New Roman"/>
          <w:sz w:val="32"/>
          <w:szCs w:val="32"/>
        </w:rPr>
      </w:pPr>
      <w:r>
        <w:rPr>
          <w:rFonts w:ascii="Times New Roman" w:hAnsi="Times New Roman" w:eastAsia="仿宋_GB2312" w:cs="Times New Roman"/>
          <w:sz w:val="32"/>
          <w:szCs w:val="32"/>
        </w:rPr>
        <w:t>1、定价时间：每月1日为一个定价周期，定价以上一个周期最后三天【广州市发展和改革委员会网（http://fgw.gz.gov.cn）中广州菜篮子价格：全市菜篮子平均零售价、米袋子行情、瓜果和牛奶价格查询为准】公布的平均价格为基准价×中标折扣，作为下一周期的执行价。</w:t>
      </w:r>
    </w:p>
    <w:p w14:paraId="2B626B79">
      <w:pPr>
        <w:rPr>
          <w:rFonts w:ascii="Times New Roman" w:hAnsi="Times New Roman" w:eastAsia="仿宋_GB2312" w:cs="Times New Roman"/>
          <w:sz w:val="32"/>
          <w:szCs w:val="32"/>
        </w:rPr>
      </w:pPr>
      <w:r>
        <w:rPr>
          <w:rFonts w:ascii="Times New Roman" w:hAnsi="Times New Roman" w:eastAsia="仿宋_GB2312" w:cs="Times New Roman"/>
          <w:sz w:val="32"/>
          <w:szCs w:val="32"/>
        </w:rPr>
        <w:t>2、投标报价：所有食材的价格均以【广州市发展和改革委员会网http://fgw.gz.gov.cn/中（广州菜篮子价格：全市菜篮子平均零售价、米袋子行情、瓜果和牛奶价格查询为准）】公布的价格为基准。【广州市发展和改革委员会网（http://fgw.gz.gov.cn）中广州菜篮子价格：全市菜篮子平均零售价、米袋子行情、瓜果和牛奶】未公布的品种，以不能超过采购人所在地址的周边大型超市（卜蜂莲花、百佳超级市场、华润万家）或大型电商网站（天猫、京东等）价格为基准×中标折扣含税结算（价格基准遵从就低不就高原则进行确定）。</w:t>
      </w:r>
    </w:p>
    <w:p w14:paraId="77FCEF9C">
      <w:pPr>
        <w:rPr>
          <w:rFonts w:ascii="Times New Roman" w:hAnsi="Times New Roman" w:eastAsia="仿宋_GB2312" w:cs="Times New Roman"/>
          <w:sz w:val="32"/>
          <w:szCs w:val="32"/>
        </w:rPr>
      </w:pPr>
      <w:r>
        <w:rPr>
          <w:rFonts w:ascii="Times New Roman" w:hAnsi="Times New Roman" w:eastAsia="仿宋_GB2312" w:cs="Times New Roman"/>
          <w:sz w:val="32"/>
          <w:szCs w:val="32"/>
        </w:rPr>
        <w:t>3、折扣说明：采购人对食品原材料有粗加工需求的，鲜肉类、鲜活水产品的加工折扣在投标折扣的基础上不得高于5%的上浮，具体上浮幅度结合食材加工难度及工序而定；其余品类的食品原材料的粗加工不对之进行上浮调整。采购人订单需求未提及有粗加工需求的，视为无需进行粗加工，中标人擅自进行粗加工的，采购人不对该货物进行任何上浮调整，且中标人须承担采购人不对该货物进行验收确认的风险。</w:t>
      </w:r>
    </w:p>
    <w:p w14:paraId="7A8C45EF">
      <w:pPr>
        <w:rPr>
          <w:rFonts w:ascii="Times New Roman" w:hAnsi="Times New Roman" w:eastAsia="仿宋_GB2312" w:cs="Times New Roman"/>
          <w:sz w:val="32"/>
          <w:szCs w:val="32"/>
        </w:rPr>
      </w:pPr>
      <w:r>
        <w:rPr>
          <w:rFonts w:ascii="Times New Roman" w:hAnsi="Times New Roman" w:eastAsia="仿宋_GB2312" w:cs="Times New Roman"/>
          <w:sz w:val="32"/>
          <w:szCs w:val="32"/>
        </w:rPr>
        <w:t>4、定价方式制定的执行价格包含产品价格、运输、装卸、售后服务、保险、搬运费、税金等一切费用。</w:t>
      </w:r>
    </w:p>
    <w:p w14:paraId="2D285025">
      <w:pPr>
        <w:rPr>
          <w:rFonts w:ascii="Times New Roman" w:hAnsi="Times New Roman" w:eastAsia="仿宋_GB2312" w:cs="Times New Roman"/>
          <w:sz w:val="32"/>
          <w:szCs w:val="32"/>
        </w:rPr>
      </w:pPr>
      <w:r>
        <w:rPr>
          <w:rFonts w:ascii="Times New Roman" w:hAnsi="Times New Roman" w:eastAsia="仿宋_GB2312" w:cs="Times New Roman"/>
          <w:sz w:val="32"/>
          <w:szCs w:val="32"/>
        </w:rPr>
        <w:t>5、结算公式：结算金额＝基准价×中标折扣×实际供货量。</w:t>
      </w:r>
    </w:p>
    <w:p w14:paraId="683AAF7E">
      <w:pPr>
        <w:rPr>
          <w:rFonts w:ascii="黑体" w:hAnsi="黑体" w:eastAsia="黑体" w:cs="Times New Roman"/>
          <w:sz w:val="32"/>
          <w:szCs w:val="32"/>
        </w:rPr>
      </w:pPr>
      <w:r>
        <w:rPr>
          <w:rFonts w:ascii="黑体" w:hAnsi="黑体" w:eastAsia="黑体" w:cs="Times New Roman"/>
          <w:sz w:val="32"/>
          <w:szCs w:val="32"/>
        </w:rPr>
        <w:t>十、付款方式</w:t>
      </w:r>
    </w:p>
    <w:p w14:paraId="56526C80">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按月审核和统计采购数量，汇总计算出当月采购金额，经甲乙双方确认后，于次月十五个工作日起办理一次性足额支付手续。每次办理付款手续时，中标人应向采购人开具合法有效的销售方为中标人的正式等额发票原件，方可办理相关申报支付手续。</w:t>
      </w:r>
    </w:p>
    <w:p w14:paraId="02D02BA4">
      <w:pPr>
        <w:rPr>
          <w:rFonts w:ascii="黑体" w:hAnsi="黑体" w:eastAsia="黑体" w:cs="Times New Roman"/>
          <w:sz w:val="32"/>
          <w:szCs w:val="32"/>
        </w:rPr>
      </w:pPr>
      <w:r>
        <w:rPr>
          <w:rFonts w:ascii="黑体" w:hAnsi="黑体" w:eastAsia="黑体" w:cs="Times New Roman"/>
          <w:sz w:val="32"/>
          <w:szCs w:val="32"/>
        </w:rPr>
        <w:t>十一、履约保证金</w:t>
      </w:r>
    </w:p>
    <w:p w14:paraId="4ED99DF1">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ascii="Times New Roman" w:hAnsi="Times New Roman" w:eastAsia="仿宋_GB2312" w:cs="Times New Roman"/>
          <w:sz w:val="32"/>
          <w:szCs w:val="32"/>
        </w:rPr>
        <w:t>中标人在收到本项目《中标通知书》后7个自然日内，中标人以国内金融机构出具的保函等非现金形式向采购人提交履约保证金，金额为人民币40.00万元，履约金保函有效期须覆盖本项目合同期，合同生效期前仍未能未提交足额履约保证金的，视为自动放弃该中标资格。</w:t>
      </w:r>
    </w:p>
    <w:p w14:paraId="007B69AF">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w:t>
      </w:r>
      <w:r>
        <w:rPr>
          <w:rFonts w:ascii="Times New Roman" w:hAnsi="Times New Roman" w:eastAsia="仿宋_GB2312" w:cs="Times New Roman"/>
          <w:sz w:val="32"/>
          <w:szCs w:val="32"/>
        </w:rPr>
        <w:t>合同期内自采购人成功索赔金额累计超过30.00万元之日起15个自然日内，中标人以国内金融机构出具的保函等非现金形式向采购人提交履约保证金，金额为人民币30.00万元，履约金保函有效期须覆盖剩余合同期限，逾期未提交足额履约保证金的，采购人有权立即中止合同。</w:t>
      </w:r>
    </w:p>
    <w:p w14:paraId="19206A09">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履约保证金不予退还的情形：</w:t>
      </w:r>
    </w:p>
    <w:p w14:paraId="3E2674C2">
      <w:pPr>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未经采购人同意，中标人单方面终止合同的。</w:t>
      </w:r>
    </w:p>
    <w:p w14:paraId="3D5D0F77">
      <w:pPr>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中标人违约。</w:t>
      </w:r>
    </w:p>
    <w:p w14:paraId="6D898AC8">
      <w:pPr>
        <w:rPr>
          <w:rFonts w:ascii="黑体" w:hAnsi="黑体" w:eastAsia="黑体" w:cs="Times New Roman"/>
          <w:sz w:val="32"/>
          <w:szCs w:val="32"/>
        </w:rPr>
      </w:pPr>
      <w:r>
        <w:rPr>
          <w:rFonts w:ascii="黑体" w:hAnsi="黑体" w:eastAsia="黑体" w:cs="Times New Roman"/>
          <w:sz w:val="32"/>
          <w:szCs w:val="32"/>
        </w:rPr>
        <w:t>十二、人员管理</w:t>
      </w:r>
    </w:p>
    <w:p w14:paraId="058BE48C">
      <w:pPr>
        <w:rPr>
          <w:rFonts w:ascii="Times New Roman" w:hAnsi="Times New Roman" w:eastAsia="仿宋_GB2312" w:cs="Times New Roman"/>
          <w:sz w:val="32"/>
          <w:szCs w:val="32"/>
        </w:rPr>
      </w:pPr>
      <w:r>
        <w:rPr>
          <w:rFonts w:ascii="Times New Roman" w:hAnsi="Times New Roman" w:eastAsia="仿宋_GB2312" w:cs="Times New Roman"/>
          <w:sz w:val="32"/>
          <w:szCs w:val="32"/>
        </w:rPr>
        <w:t>（一）人员资质：中标人有关工作人员应持有有效期内的食品从业人员健康证明等。中标人应配备足够的工作人员以响应采购人的采购需求以及承担未配备足够人员导致未能履约的一切后果。</w:t>
      </w:r>
    </w:p>
    <w:p w14:paraId="5A3983DA">
      <w:pPr>
        <w:rPr>
          <w:rFonts w:ascii="Times New Roman" w:hAnsi="Times New Roman" w:eastAsia="仿宋_GB2312" w:cs="Times New Roman"/>
          <w:sz w:val="32"/>
          <w:szCs w:val="32"/>
        </w:rPr>
      </w:pPr>
      <w:r>
        <w:rPr>
          <w:rFonts w:ascii="Times New Roman" w:hAnsi="Times New Roman" w:eastAsia="仿宋_GB2312" w:cs="Times New Roman"/>
          <w:sz w:val="32"/>
          <w:szCs w:val="32"/>
        </w:rPr>
        <w:t>（二）出入管理：中标人应于合同实施前5个工作日内提供真实有效的有关工作人员及进出的配送车辆的有关信息（包含但不限于人员姓名、职务、联系电话、身份证、机动车驾驶证、机动车行驶证等），以便采购人做好出入管理，</w:t>
      </w:r>
      <w:r>
        <w:rPr>
          <w:rFonts w:hint="eastAsia" w:ascii="Times New Roman" w:hAnsi="Times New Roman" w:eastAsia="仿宋_GB2312" w:cs="Times New Roman"/>
          <w:sz w:val="32"/>
          <w:szCs w:val="32"/>
        </w:rPr>
        <w:t>并确保该车辆不装载</w:t>
      </w:r>
      <w:r>
        <w:rPr>
          <w:rFonts w:ascii="Times New Roman" w:hAnsi="Times New Roman" w:eastAsia="仿宋_GB2312" w:cs="Times New Roman"/>
          <w:sz w:val="32"/>
          <w:szCs w:val="32"/>
        </w:rPr>
        <w:t>合同期内有关工作人员或进出车辆如有变更，应于变更之日前5个工作日内通知采购人并提供变更后的有关信息，否则视为中标人分包或转包本项目。</w:t>
      </w:r>
    </w:p>
    <w:p w14:paraId="3144B2D5">
      <w:pPr>
        <w:rPr>
          <w:rFonts w:ascii="Times New Roman" w:hAnsi="Times New Roman" w:eastAsia="仿宋_GB2312" w:cs="Times New Roman"/>
          <w:sz w:val="32"/>
          <w:szCs w:val="32"/>
        </w:rPr>
      </w:pPr>
      <w:r>
        <w:rPr>
          <w:rFonts w:ascii="Times New Roman" w:hAnsi="Times New Roman" w:eastAsia="仿宋_GB2312" w:cs="Times New Roman"/>
          <w:sz w:val="32"/>
          <w:szCs w:val="32"/>
        </w:rPr>
        <w:t>（三）工作管理：中标人有关工作人员应穿着带有明显标识的工作衣帽，佩戴口罩，仪表整洁，举止文明，在采购人指定区域内响应服务；响应服务期间应保持采购人场所（包括整个校园，下同）干净整洁，交付的货物应根据相关要求堆放整齐有序且新旧货物不混放；不得进入除西校区食堂以外的其他场所；不得在采购人场所内吸烟</w:t>
      </w:r>
      <w:r>
        <w:rPr>
          <w:rFonts w:hint="eastAsia" w:ascii="Times New Roman" w:hAnsi="Times New Roman" w:eastAsia="仿宋_GB2312" w:cs="Times New Roman"/>
          <w:sz w:val="32"/>
          <w:szCs w:val="32"/>
        </w:rPr>
        <w:t>、吐痰等</w:t>
      </w:r>
      <w:r>
        <w:rPr>
          <w:rFonts w:ascii="Times New Roman" w:hAnsi="Times New Roman" w:eastAsia="仿宋_GB2312" w:cs="Times New Roman"/>
          <w:sz w:val="32"/>
          <w:szCs w:val="32"/>
        </w:rPr>
        <w:t>。响应服务完毕后，不得在采购人场所逗留。</w:t>
      </w:r>
    </w:p>
    <w:p w14:paraId="5FD04C46">
      <w:pPr>
        <w:rPr>
          <w:rFonts w:ascii="Times New Roman" w:hAnsi="Times New Roman" w:eastAsia="仿宋_GB2312" w:cs="Times New Roman"/>
          <w:sz w:val="32"/>
          <w:szCs w:val="32"/>
        </w:rPr>
      </w:pPr>
      <w:r>
        <w:rPr>
          <w:rFonts w:ascii="Times New Roman" w:hAnsi="Times New Roman" w:eastAsia="仿宋_GB2312" w:cs="Times New Roman"/>
          <w:sz w:val="32"/>
          <w:szCs w:val="32"/>
        </w:rPr>
        <w:t>（四）健康管理：中标人应保证在处理采购人订单所需货物的任何流程上的中标人人员身体健康，不得带病（尤其是传染病）或带伤上岗。采购人如在验收前后发现中标人人员带病或带伤上岗，有权退回该批次所有货物，并要求中标人立即派出其他身体健康的中标人人员进行重新发货。</w:t>
      </w:r>
    </w:p>
    <w:p w14:paraId="448AB8F9">
      <w:pPr>
        <w:rPr>
          <w:rFonts w:ascii="Times New Roman" w:hAnsi="Times New Roman" w:eastAsia="仿宋_GB2312" w:cs="Times New Roman"/>
          <w:sz w:val="32"/>
          <w:szCs w:val="32"/>
        </w:rPr>
      </w:pPr>
      <w:r>
        <w:rPr>
          <w:rFonts w:ascii="Times New Roman" w:hAnsi="Times New Roman" w:eastAsia="仿宋_GB2312" w:cs="Times New Roman"/>
          <w:sz w:val="32"/>
          <w:szCs w:val="32"/>
        </w:rPr>
        <w:t>（五）廉洁纪律：中标人相关项目负责人员及其他有关人员应廉洁从业，不得为获取不正当利益，损害国家、集体和采购人利益。中标人不得以任何理由向采购人有关人员及</w:t>
      </w:r>
      <w:r>
        <w:rPr>
          <w:rFonts w:hint="eastAsia" w:ascii="Times New Roman" w:hAnsi="Times New Roman" w:eastAsia="仿宋_GB2312" w:cs="Times New Roman"/>
          <w:sz w:val="32"/>
          <w:szCs w:val="32"/>
        </w:rPr>
        <w:t>其</w:t>
      </w:r>
      <w:r>
        <w:rPr>
          <w:rFonts w:ascii="Times New Roman" w:hAnsi="Times New Roman" w:eastAsia="仿宋_GB2312" w:cs="Times New Roman"/>
          <w:sz w:val="32"/>
          <w:szCs w:val="32"/>
        </w:rPr>
        <w:t>亲属赠送任何形式的回扣、红包、礼金、购物卡、有价证券、贵重物品、宴请、虚拟货币、数字藏品等。</w:t>
      </w:r>
    </w:p>
    <w:p w14:paraId="78F43D85">
      <w:pPr>
        <w:rPr>
          <w:rFonts w:ascii="Times New Roman" w:hAnsi="Times New Roman" w:eastAsia="仿宋_GB2312" w:cs="Times New Roman"/>
          <w:sz w:val="32"/>
          <w:szCs w:val="32"/>
        </w:rPr>
      </w:pPr>
      <w:r>
        <w:rPr>
          <w:rFonts w:ascii="Times New Roman" w:hAnsi="Times New Roman" w:eastAsia="仿宋_GB2312" w:cs="Times New Roman"/>
          <w:sz w:val="32"/>
          <w:szCs w:val="32"/>
        </w:rPr>
        <w:t>（六）保密原则：中标人应承诺在合同实施期间及结束后履行保密义务。不提供虚假单位或个人信息，自愿接受保密审查；不得违规记录、存储、复制国家秘密信息，不得违规留存国家秘密载体；不得违规留存和利用工作中的涉密电子数据；不以任何方式泄露所接触、知悉的国家秘密和工作秘密。其余未提及的保密原则按《中华人民共和国保守国家秘密法》有关条文执行。</w:t>
      </w:r>
    </w:p>
    <w:p w14:paraId="17E091BA">
      <w:pPr>
        <w:rPr>
          <w:rFonts w:ascii="黑体" w:hAnsi="黑体" w:eastAsia="黑体" w:cs="Times New Roman"/>
          <w:sz w:val="32"/>
          <w:szCs w:val="32"/>
        </w:rPr>
      </w:pPr>
      <w:r>
        <w:rPr>
          <w:rFonts w:ascii="黑体" w:hAnsi="黑体" w:eastAsia="黑体" w:cs="Times New Roman"/>
          <w:sz w:val="32"/>
          <w:szCs w:val="32"/>
        </w:rPr>
        <w:t>十三、违约责任与赔偿损失</w:t>
      </w:r>
    </w:p>
    <w:p w14:paraId="60A6E4CD">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合同期内中标人出现以下情况之一的，采购人可认定其违约责任，且要求中标人赔偿相应损失：</w:t>
      </w:r>
    </w:p>
    <w:p w14:paraId="198FB3D6">
      <w:pPr>
        <w:rPr>
          <w:rFonts w:ascii="Times New Roman" w:hAnsi="Times New Roman" w:eastAsia="仿宋_GB2312" w:cs="Times New Roman"/>
          <w:sz w:val="32"/>
          <w:szCs w:val="32"/>
        </w:rPr>
      </w:pPr>
      <w:r>
        <w:rPr>
          <w:rFonts w:ascii="Times New Roman" w:hAnsi="Times New Roman" w:eastAsia="仿宋_GB2312" w:cs="Times New Roman"/>
          <w:sz w:val="32"/>
          <w:szCs w:val="32"/>
        </w:rPr>
        <w:t>（一）中标人交付的货物不符合招标文件、投标文件或合同规定的，采购人有权拒收，并且中标人须向采购人支付合同总价5%的违约金。</w:t>
      </w:r>
    </w:p>
    <w:p w14:paraId="15F6122E">
      <w:pPr>
        <w:rPr>
          <w:rFonts w:ascii="Times New Roman" w:hAnsi="Times New Roman" w:eastAsia="仿宋_GB2312" w:cs="Times New Roman"/>
          <w:sz w:val="32"/>
          <w:szCs w:val="32"/>
        </w:rPr>
      </w:pPr>
      <w:r>
        <w:rPr>
          <w:rFonts w:ascii="Times New Roman" w:hAnsi="Times New Roman" w:eastAsia="仿宋_GB2312" w:cs="Times New Roman"/>
          <w:sz w:val="32"/>
          <w:szCs w:val="32"/>
        </w:rPr>
        <w:t>（二）中标人未能按合同规定的验收时间交付货物的，从逾期之日起每日按合同总价3‰的数额向采购人支付违约金；逾期15天（含）以上的，采购人有权终止合同，要求中标人支付违约金，并且给采购人造成的经济损失由中标人承担赔偿责任。</w:t>
      </w:r>
    </w:p>
    <w:p w14:paraId="4AF9C940">
      <w:pPr>
        <w:rPr>
          <w:rFonts w:ascii="Times New Roman" w:hAnsi="Times New Roman" w:eastAsia="仿宋_GB2312" w:cs="Times New Roman"/>
          <w:sz w:val="32"/>
          <w:szCs w:val="32"/>
        </w:rPr>
      </w:pPr>
      <w:r>
        <w:rPr>
          <w:rFonts w:ascii="Times New Roman" w:hAnsi="Times New Roman" w:eastAsia="仿宋_GB2312" w:cs="Times New Roman"/>
          <w:sz w:val="32"/>
          <w:szCs w:val="32"/>
        </w:rPr>
        <w:t>（三）中标人伪造、篡改、毁损、丢失货物的有关信息、来源、检验检疫合格证明、采购验收记录或食材供应情况考核记录或其他有关材料的，一经发现，扣除对应日期的全部结算金额；</w:t>
      </w:r>
    </w:p>
    <w:p w14:paraId="566DC0EC">
      <w:pPr>
        <w:rPr>
          <w:rFonts w:ascii="Times New Roman" w:hAnsi="Times New Roman" w:eastAsia="仿宋_GB2312" w:cs="Times New Roman"/>
          <w:sz w:val="32"/>
          <w:szCs w:val="32"/>
        </w:rPr>
      </w:pPr>
      <w:r>
        <w:rPr>
          <w:rFonts w:ascii="Times New Roman" w:hAnsi="Times New Roman" w:eastAsia="仿宋_GB2312" w:cs="Times New Roman"/>
          <w:sz w:val="32"/>
          <w:szCs w:val="32"/>
        </w:rPr>
        <w:t>（四）中标人在产品中掺杂、掺假，以假充真，以次充好，以少充多，或者以不合格产品冒充合格产品的，一经发现，扣除对应日期的全部结算金额；</w:t>
      </w:r>
    </w:p>
    <w:p w14:paraId="662A5FEF">
      <w:pPr>
        <w:rPr>
          <w:rFonts w:ascii="Times New Roman" w:hAnsi="Times New Roman" w:eastAsia="仿宋_GB2312" w:cs="Times New Roman"/>
          <w:sz w:val="32"/>
          <w:szCs w:val="32"/>
        </w:rPr>
      </w:pPr>
      <w:r>
        <w:rPr>
          <w:rFonts w:ascii="Times New Roman" w:hAnsi="Times New Roman" w:eastAsia="仿宋_GB2312" w:cs="Times New Roman"/>
          <w:sz w:val="32"/>
          <w:szCs w:val="32"/>
        </w:rPr>
        <w:t>（五）中标人违规销售进口货物的（法律法规或有关政策另有约定的除外），一经发现，扣除该货物的全部结算金额；</w:t>
      </w:r>
    </w:p>
    <w:p w14:paraId="5C5CE29E">
      <w:pPr>
        <w:rPr>
          <w:rFonts w:ascii="Times New Roman" w:hAnsi="Times New Roman" w:eastAsia="仿宋_GB2312" w:cs="Times New Roman"/>
          <w:sz w:val="32"/>
          <w:szCs w:val="32"/>
        </w:rPr>
      </w:pPr>
      <w:r>
        <w:rPr>
          <w:rFonts w:ascii="Times New Roman" w:hAnsi="Times New Roman" w:eastAsia="仿宋_GB2312" w:cs="Times New Roman"/>
          <w:sz w:val="32"/>
          <w:szCs w:val="32"/>
        </w:rPr>
        <w:t>（六）中标人未按时响应服务的；</w:t>
      </w:r>
    </w:p>
    <w:p w14:paraId="2EC6CD98">
      <w:pPr>
        <w:rPr>
          <w:rFonts w:ascii="Times New Roman" w:hAnsi="Times New Roman" w:eastAsia="仿宋_GB2312" w:cs="Times New Roman"/>
          <w:sz w:val="32"/>
          <w:szCs w:val="32"/>
        </w:rPr>
      </w:pPr>
      <w:r>
        <w:rPr>
          <w:rFonts w:ascii="Times New Roman" w:hAnsi="Times New Roman" w:eastAsia="仿宋_GB2312" w:cs="Times New Roman"/>
          <w:sz w:val="32"/>
          <w:szCs w:val="32"/>
        </w:rPr>
        <w:t>（七）中标人分包或转包合同的；</w:t>
      </w:r>
    </w:p>
    <w:p w14:paraId="1435332F">
      <w:pPr>
        <w:rPr>
          <w:rFonts w:ascii="Times New Roman" w:hAnsi="Times New Roman" w:eastAsia="仿宋_GB2312" w:cs="Times New Roman"/>
          <w:sz w:val="32"/>
          <w:szCs w:val="32"/>
        </w:rPr>
      </w:pPr>
      <w:r>
        <w:rPr>
          <w:rFonts w:ascii="Times New Roman" w:hAnsi="Times New Roman" w:eastAsia="仿宋_GB2312" w:cs="Times New Roman"/>
          <w:sz w:val="32"/>
          <w:szCs w:val="32"/>
        </w:rPr>
        <w:t>（八）中标人伪造有关资质的；</w:t>
      </w:r>
    </w:p>
    <w:p w14:paraId="0A5368B8">
      <w:pPr>
        <w:rPr>
          <w:rFonts w:ascii="Times New Roman" w:hAnsi="Times New Roman" w:eastAsia="仿宋_GB2312" w:cs="Times New Roman"/>
          <w:sz w:val="32"/>
          <w:szCs w:val="32"/>
        </w:rPr>
      </w:pPr>
      <w:r>
        <w:rPr>
          <w:rFonts w:ascii="Times New Roman" w:hAnsi="Times New Roman" w:eastAsia="仿宋_GB2312" w:cs="Times New Roman"/>
          <w:sz w:val="32"/>
          <w:szCs w:val="32"/>
        </w:rPr>
        <w:t>（九）中标人有关资质过期后，未能出示续期证明，或有关资质被吊销的；</w:t>
      </w:r>
    </w:p>
    <w:p w14:paraId="185776A4">
      <w:pPr>
        <w:rPr>
          <w:rFonts w:ascii="Times New Roman" w:hAnsi="Times New Roman" w:eastAsia="仿宋_GB2312" w:cs="Times New Roman"/>
          <w:sz w:val="32"/>
          <w:szCs w:val="32"/>
        </w:rPr>
      </w:pPr>
      <w:r>
        <w:rPr>
          <w:rFonts w:ascii="Times New Roman" w:hAnsi="Times New Roman" w:eastAsia="仿宋_GB2312" w:cs="Times New Roman"/>
          <w:sz w:val="32"/>
          <w:szCs w:val="32"/>
        </w:rPr>
        <w:t>（十）中标人有关工作人员或配送车辆有关资质过期后，未能出示续期证明，或有关资质被吊销，又不能派出符合有关资质的其他工作人员或配送车辆以保障履约的；</w:t>
      </w:r>
    </w:p>
    <w:p w14:paraId="20660525">
      <w:pPr>
        <w:rPr>
          <w:rFonts w:ascii="Times New Roman" w:hAnsi="Times New Roman" w:eastAsia="仿宋_GB2312" w:cs="Times New Roman"/>
          <w:sz w:val="32"/>
          <w:szCs w:val="32"/>
        </w:rPr>
      </w:pPr>
      <w:r>
        <w:rPr>
          <w:rFonts w:ascii="Times New Roman" w:hAnsi="Times New Roman" w:eastAsia="仿宋_GB2312" w:cs="Times New Roman"/>
          <w:sz w:val="32"/>
          <w:szCs w:val="32"/>
        </w:rPr>
        <w:t>（十一）中标人违反廉洁纪律的；</w:t>
      </w:r>
    </w:p>
    <w:p w14:paraId="010B9468">
      <w:pPr>
        <w:rPr>
          <w:rFonts w:ascii="Times New Roman" w:hAnsi="Times New Roman" w:eastAsia="仿宋_GB2312" w:cs="Times New Roman"/>
          <w:sz w:val="32"/>
          <w:szCs w:val="32"/>
        </w:rPr>
      </w:pPr>
      <w:r>
        <w:rPr>
          <w:rFonts w:ascii="Times New Roman" w:hAnsi="Times New Roman" w:eastAsia="仿宋_GB2312" w:cs="Times New Roman"/>
          <w:sz w:val="32"/>
          <w:szCs w:val="32"/>
        </w:rPr>
        <w:t>（十二）中标人泄露采购人工作秘密的；</w:t>
      </w:r>
    </w:p>
    <w:p w14:paraId="703AB2E8">
      <w:pPr>
        <w:rPr>
          <w:rFonts w:ascii="Times New Roman" w:hAnsi="Times New Roman" w:eastAsia="仿宋_GB2312" w:cs="Times New Roman"/>
          <w:sz w:val="32"/>
          <w:szCs w:val="32"/>
        </w:rPr>
      </w:pPr>
      <w:r>
        <w:rPr>
          <w:rFonts w:ascii="Times New Roman" w:hAnsi="Times New Roman" w:eastAsia="仿宋_GB2312" w:cs="Times New Roman"/>
          <w:sz w:val="32"/>
          <w:szCs w:val="32"/>
        </w:rPr>
        <w:t>（十三）中标人损坏采购人各种设施设备或用具用品的；</w:t>
      </w:r>
    </w:p>
    <w:p w14:paraId="0406BDBA">
      <w:pPr>
        <w:rPr>
          <w:rFonts w:ascii="Times New Roman" w:hAnsi="Times New Roman" w:eastAsia="仿宋_GB2312" w:cs="Times New Roman"/>
          <w:sz w:val="32"/>
          <w:szCs w:val="32"/>
        </w:rPr>
      </w:pPr>
      <w:r>
        <w:rPr>
          <w:rFonts w:ascii="Times New Roman" w:hAnsi="Times New Roman" w:eastAsia="仿宋_GB2312" w:cs="Times New Roman"/>
          <w:sz w:val="32"/>
          <w:szCs w:val="32"/>
        </w:rPr>
        <w:t>（十四）中标人有关人员盗窃或伙同其他人员盗窃采购人各种物资</w:t>
      </w:r>
      <w:r>
        <w:rPr>
          <w:rFonts w:hint="eastAsia" w:ascii="Times New Roman" w:hAnsi="Times New Roman" w:eastAsia="仿宋_GB2312" w:cs="Times New Roman"/>
          <w:sz w:val="32"/>
          <w:szCs w:val="32"/>
        </w:rPr>
        <w:t>，或配合销赃的</w:t>
      </w:r>
      <w:r>
        <w:rPr>
          <w:rFonts w:ascii="Times New Roman" w:hAnsi="Times New Roman" w:eastAsia="仿宋_GB2312" w:cs="Times New Roman"/>
          <w:sz w:val="32"/>
          <w:szCs w:val="32"/>
        </w:rPr>
        <w:t>；</w:t>
      </w:r>
    </w:p>
    <w:p w14:paraId="1906EEAE">
      <w:pPr>
        <w:rPr>
          <w:rFonts w:ascii="Times New Roman" w:hAnsi="Times New Roman" w:eastAsia="仿宋_GB2312" w:cs="Times New Roman"/>
          <w:sz w:val="32"/>
          <w:szCs w:val="32"/>
        </w:rPr>
      </w:pPr>
      <w:r>
        <w:rPr>
          <w:rFonts w:ascii="Times New Roman" w:hAnsi="Times New Roman" w:eastAsia="仿宋_GB2312" w:cs="Times New Roman"/>
          <w:sz w:val="32"/>
          <w:szCs w:val="32"/>
        </w:rPr>
        <w:t>（十五）中标人或因中标人导致发生食品安全事故的、因食品安全问题引发较大或以上舆情事件的、因违反《</w:t>
      </w:r>
      <w:r>
        <w:rPr>
          <w:rFonts w:hint="eastAsia" w:ascii="Times New Roman" w:hAnsi="Times New Roman" w:eastAsia="仿宋_GB2312" w:cs="Times New Roman"/>
          <w:sz w:val="32"/>
          <w:szCs w:val="32"/>
          <w:lang w:eastAsia="zh-CN"/>
        </w:rPr>
        <w:t>中华人民共和国食品安全法</w:t>
      </w:r>
      <w:r>
        <w:rPr>
          <w:rFonts w:ascii="Times New Roman" w:hAnsi="Times New Roman" w:eastAsia="仿宋_GB2312" w:cs="Times New Roman"/>
          <w:sz w:val="32"/>
          <w:szCs w:val="32"/>
        </w:rPr>
        <w:t>》及其实施条例和《学校食品安全与营养健康管理规定》或其他法律法规受到行政处罚、因存在重大食品安全隐患受到市场监督管理部门或教育部门（体育部门）通报等情形的，采购人有权要求中标人赔偿所有损失；</w:t>
      </w:r>
    </w:p>
    <w:p w14:paraId="51FDEA93">
      <w:pPr>
        <w:rPr>
          <w:rFonts w:ascii="Times New Roman" w:hAnsi="Times New Roman" w:eastAsia="仿宋_GB2312" w:cs="Times New Roman"/>
          <w:sz w:val="32"/>
          <w:szCs w:val="32"/>
        </w:rPr>
      </w:pPr>
      <w:r>
        <w:rPr>
          <w:rFonts w:ascii="Times New Roman" w:hAnsi="Times New Roman" w:eastAsia="仿宋_GB2312" w:cs="Times New Roman"/>
          <w:sz w:val="32"/>
          <w:szCs w:val="32"/>
        </w:rPr>
        <w:t>（十六）因中标人导致采购人发生大规模传染疾病的；</w:t>
      </w:r>
    </w:p>
    <w:p w14:paraId="3DBE9712">
      <w:pPr>
        <w:rPr>
          <w:rFonts w:ascii="Times New Roman" w:hAnsi="Times New Roman" w:eastAsia="仿宋_GB2312" w:cs="Times New Roman"/>
          <w:sz w:val="32"/>
          <w:szCs w:val="32"/>
        </w:rPr>
      </w:pPr>
      <w:r>
        <w:rPr>
          <w:rFonts w:ascii="Times New Roman" w:hAnsi="Times New Roman" w:eastAsia="仿宋_GB2312" w:cs="Times New Roman"/>
          <w:sz w:val="32"/>
          <w:szCs w:val="32"/>
        </w:rPr>
        <w:t>（十七）中标人存在重大违法行为的；</w:t>
      </w:r>
    </w:p>
    <w:p w14:paraId="748DC167">
      <w:pPr>
        <w:rPr>
          <w:rFonts w:ascii="Times New Roman" w:hAnsi="Times New Roman" w:eastAsia="仿宋_GB2312" w:cs="Times New Roman"/>
          <w:sz w:val="32"/>
          <w:szCs w:val="32"/>
        </w:rPr>
      </w:pPr>
      <w:r>
        <w:rPr>
          <w:rFonts w:ascii="Times New Roman" w:hAnsi="Times New Roman" w:eastAsia="仿宋_GB2312" w:cs="Times New Roman"/>
          <w:sz w:val="32"/>
          <w:szCs w:val="32"/>
        </w:rPr>
        <w:t>（十八）中标人存在其他不符合招标文件、投标文件或合同要求的情况。</w:t>
      </w:r>
    </w:p>
    <w:p w14:paraId="20C7A0FC">
      <w:pPr>
        <w:rPr>
          <w:rFonts w:ascii="黑体" w:hAnsi="黑体" w:eastAsia="黑体" w:cs="Times New Roman"/>
          <w:sz w:val="32"/>
          <w:szCs w:val="32"/>
        </w:rPr>
      </w:pPr>
      <w:r>
        <w:rPr>
          <w:rFonts w:ascii="黑体" w:hAnsi="黑体" w:eastAsia="黑体" w:cs="Times New Roman"/>
          <w:sz w:val="32"/>
          <w:szCs w:val="32"/>
        </w:rPr>
        <w:t>十四、合同解除</w:t>
      </w:r>
    </w:p>
    <w:p w14:paraId="12647CD5">
      <w:pPr>
        <w:rPr>
          <w:rFonts w:ascii="Times New Roman" w:hAnsi="Times New Roman" w:eastAsia="仿宋_GB2312" w:cs="Times New Roman"/>
          <w:sz w:val="32"/>
          <w:szCs w:val="32"/>
        </w:rPr>
      </w:pPr>
      <w:r>
        <w:rPr>
          <w:rFonts w:ascii="Times New Roman" w:hAnsi="Times New Roman" w:eastAsia="仿宋_GB2312" w:cs="Times New Roman"/>
          <w:sz w:val="32"/>
          <w:szCs w:val="32"/>
        </w:rPr>
        <w:t>合同期内出现以下情况之一的，双方可主张解除合同：</w:t>
      </w:r>
    </w:p>
    <w:p w14:paraId="3FCE1A8D">
      <w:pPr>
        <w:rPr>
          <w:rFonts w:ascii="Times New Roman" w:hAnsi="Times New Roman" w:eastAsia="仿宋_GB2312" w:cs="Times New Roman"/>
          <w:sz w:val="32"/>
          <w:szCs w:val="32"/>
        </w:rPr>
      </w:pPr>
      <w:r>
        <w:rPr>
          <w:rFonts w:ascii="Times New Roman" w:hAnsi="Times New Roman" w:eastAsia="仿宋_GB2312" w:cs="Times New Roman"/>
          <w:sz w:val="32"/>
          <w:szCs w:val="32"/>
        </w:rPr>
        <w:t>（一）双方协商一致的；</w:t>
      </w:r>
    </w:p>
    <w:p w14:paraId="3C8CBE4F">
      <w:pPr>
        <w:rPr>
          <w:rFonts w:ascii="Times New Roman" w:hAnsi="Times New Roman" w:eastAsia="仿宋_GB2312" w:cs="Times New Roman"/>
          <w:sz w:val="32"/>
          <w:szCs w:val="32"/>
        </w:rPr>
      </w:pPr>
      <w:r>
        <w:rPr>
          <w:rFonts w:ascii="Times New Roman" w:hAnsi="Times New Roman" w:eastAsia="仿宋_GB2312" w:cs="Times New Roman"/>
          <w:sz w:val="32"/>
          <w:szCs w:val="32"/>
        </w:rPr>
        <w:t>（二）其中一方因有关业务调整导致不再具备履约条件的；</w:t>
      </w:r>
    </w:p>
    <w:p w14:paraId="73DB8942">
      <w:pPr>
        <w:rPr>
          <w:rFonts w:ascii="Times New Roman" w:hAnsi="Times New Roman" w:eastAsia="仿宋_GB2312" w:cs="Times New Roman"/>
          <w:sz w:val="32"/>
          <w:szCs w:val="32"/>
        </w:rPr>
      </w:pPr>
      <w:r>
        <w:rPr>
          <w:rFonts w:ascii="Times New Roman" w:hAnsi="Times New Roman" w:eastAsia="仿宋_GB2312" w:cs="Times New Roman"/>
          <w:sz w:val="32"/>
          <w:szCs w:val="32"/>
        </w:rPr>
        <w:t>合同期内出现以下情况之一的，采购人可主张解除合同：</w:t>
      </w:r>
    </w:p>
    <w:p w14:paraId="10FC33E1">
      <w:pPr>
        <w:rPr>
          <w:rFonts w:ascii="Times New Roman" w:hAnsi="Times New Roman" w:eastAsia="仿宋_GB2312" w:cs="Times New Roman"/>
          <w:sz w:val="32"/>
          <w:szCs w:val="32"/>
        </w:rPr>
      </w:pPr>
      <w:r>
        <w:rPr>
          <w:rFonts w:ascii="Times New Roman" w:hAnsi="Times New Roman" w:eastAsia="仿宋_GB2312" w:cs="Times New Roman"/>
          <w:sz w:val="32"/>
          <w:szCs w:val="32"/>
        </w:rPr>
        <w:t>（三）中标人存在第十三条第（一）至第（六）款其中之一行为，累计达到三次且拒不整改或限期内整改不到位的；</w:t>
      </w:r>
    </w:p>
    <w:p w14:paraId="287C97BA">
      <w:pPr>
        <w:rPr>
          <w:rFonts w:ascii="Times New Roman" w:hAnsi="Times New Roman" w:eastAsia="仿宋_GB2312" w:cs="Times New Roman"/>
          <w:sz w:val="32"/>
          <w:szCs w:val="32"/>
        </w:rPr>
      </w:pPr>
      <w:r>
        <w:rPr>
          <w:rFonts w:ascii="Times New Roman" w:hAnsi="Times New Roman" w:eastAsia="仿宋_GB2312" w:cs="Times New Roman"/>
          <w:sz w:val="32"/>
          <w:szCs w:val="32"/>
        </w:rPr>
        <w:t>（四）中标人存在第十三条第（七）至第（十八）款其中之一行为的</w:t>
      </w:r>
      <w:r>
        <w:rPr>
          <w:rFonts w:hint="eastAsia" w:ascii="Times New Roman" w:hAnsi="Times New Roman" w:eastAsia="仿宋_GB2312" w:cs="Times New Roman"/>
          <w:sz w:val="32"/>
          <w:szCs w:val="32"/>
        </w:rPr>
        <w:t>。</w:t>
      </w:r>
    </w:p>
    <w:p w14:paraId="52F3849A">
      <w:pPr>
        <w:rPr>
          <w:rFonts w:ascii="黑体" w:hAnsi="黑体" w:eastAsia="黑体" w:cs="Times New Roman"/>
          <w:sz w:val="32"/>
          <w:szCs w:val="32"/>
        </w:rPr>
      </w:pPr>
      <w:r>
        <w:rPr>
          <w:rFonts w:ascii="黑体" w:hAnsi="黑体" w:eastAsia="黑体" w:cs="Times New Roman"/>
          <w:sz w:val="32"/>
          <w:szCs w:val="32"/>
        </w:rPr>
        <w:t>十五、争议的解决</w:t>
      </w:r>
    </w:p>
    <w:p w14:paraId="14DBE45E">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合同执行过程中发生的任何争议，如不能通过友好协商解决，双方一致同意向采购人所在地人民法院提起诉讼。</w:t>
      </w:r>
    </w:p>
    <w:p w14:paraId="72FA41FA">
      <w:pPr>
        <w:rPr>
          <w:rFonts w:ascii="黑体" w:hAnsi="黑体" w:eastAsia="黑体" w:cs="Times New Roman"/>
          <w:sz w:val="32"/>
          <w:szCs w:val="32"/>
        </w:rPr>
      </w:pPr>
      <w:r>
        <w:rPr>
          <w:rFonts w:ascii="黑体" w:hAnsi="黑体" w:eastAsia="黑体" w:cs="Times New Roman"/>
          <w:sz w:val="32"/>
          <w:szCs w:val="32"/>
        </w:rPr>
        <w:t>十六、不可抗力</w:t>
      </w:r>
    </w:p>
    <w:p w14:paraId="18B1515F">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一方由于不可抗力原因不能履行合同时，应在不可抗力事件结束后1个自然日内向对方通报，以减轻可能给对方造成的损失，在取得有关机构的不可抗力证明或双方谅解确认后，允许延期履行或修订合同，并根据情况可部分或全部免于承担违约责任。</w:t>
      </w:r>
    </w:p>
    <w:p w14:paraId="63A018E4">
      <w:pPr>
        <w:rPr>
          <w:rFonts w:ascii="黑体" w:hAnsi="黑体" w:eastAsia="黑体" w:cs="Times New Roman"/>
          <w:sz w:val="32"/>
          <w:szCs w:val="32"/>
        </w:rPr>
      </w:pPr>
      <w:r>
        <w:rPr>
          <w:rFonts w:ascii="黑体" w:hAnsi="黑体" w:eastAsia="黑体" w:cs="Times New Roman"/>
          <w:sz w:val="32"/>
          <w:szCs w:val="32"/>
        </w:rPr>
        <w:t>十七、税费</w:t>
      </w:r>
    </w:p>
    <w:p w14:paraId="3D36E429">
      <w:pPr>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在中国境内、外发生的与合同执行有关的一切税费均由中标人负担。</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Segoe UI Symbol">
    <w:panose1 w:val="020B0502040204020203"/>
    <w:charset w:val="00"/>
    <w:family w:val="swiss"/>
    <w:pitch w:val="default"/>
    <w:sig w:usb0="800001E3" w:usb1="1200FFEF" w:usb2="00040000" w:usb3="04000000" w:csb0="00000001" w:csb1="4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hideSpellingErrors/>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llYjhlOWNjY2U2N2U5ZTE4ODZiNGI2ZTAwZDA2NGEifQ=="/>
  </w:docVars>
  <w:rsids>
    <w:rsidRoot w:val="53B52B8D"/>
    <w:rsid w:val="0005611E"/>
    <w:rsid w:val="00064E07"/>
    <w:rsid w:val="00075284"/>
    <w:rsid w:val="001000AC"/>
    <w:rsid w:val="00150293"/>
    <w:rsid w:val="0015328F"/>
    <w:rsid w:val="001818E0"/>
    <w:rsid w:val="001840D9"/>
    <w:rsid w:val="00193CBE"/>
    <w:rsid w:val="0019498B"/>
    <w:rsid w:val="00197196"/>
    <w:rsid w:val="001B5945"/>
    <w:rsid w:val="001C093B"/>
    <w:rsid w:val="00237A55"/>
    <w:rsid w:val="00246E5C"/>
    <w:rsid w:val="00254542"/>
    <w:rsid w:val="002D2F14"/>
    <w:rsid w:val="00307EBE"/>
    <w:rsid w:val="00324888"/>
    <w:rsid w:val="003353FF"/>
    <w:rsid w:val="003802F9"/>
    <w:rsid w:val="00393469"/>
    <w:rsid w:val="003D181D"/>
    <w:rsid w:val="0041595C"/>
    <w:rsid w:val="00497EC3"/>
    <w:rsid w:val="004A6C76"/>
    <w:rsid w:val="004C7B85"/>
    <w:rsid w:val="004D5058"/>
    <w:rsid w:val="004D5A1E"/>
    <w:rsid w:val="004F04B3"/>
    <w:rsid w:val="00520840"/>
    <w:rsid w:val="00570D6D"/>
    <w:rsid w:val="005E3E00"/>
    <w:rsid w:val="0064531B"/>
    <w:rsid w:val="00684DF7"/>
    <w:rsid w:val="00696DCA"/>
    <w:rsid w:val="006C5738"/>
    <w:rsid w:val="00757B7C"/>
    <w:rsid w:val="00763F54"/>
    <w:rsid w:val="007A7CA4"/>
    <w:rsid w:val="007C2FA7"/>
    <w:rsid w:val="00835890"/>
    <w:rsid w:val="00861A48"/>
    <w:rsid w:val="00884025"/>
    <w:rsid w:val="008936F3"/>
    <w:rsid w:val="008F687C"/>
    <w:rsid w:val="00913B68"/>
    <w:rsid w:val="00922B7A"/>
    <w:rsid w:val="00944D6B"/>
    <w:rsid w:val="00974932"/>
    <w:rsid w:val="00976C01"/>
    <w:rsid w:val="00981A40"/>
    <w:rsid w:val="009905E2"/>
    <w:rsid w:val="009A2BE7"/>
    <w:rsid w:val="009A3AD1"/>
    <w:rsid w:val="009F7039"/>
    <w:rsid w:val="00A003DA"/>
    <w:rsid w:val="00A22EA8"/>
    <w:rsid w:val="00A35603"/>
    <w:rsid w:val="00A86162"/>
    <w:rsid w:val="00A94C8C"/>
    <w:rsid w:val="00AB457C"/>
    <w:rsid w:val="00AC0254"/>
    <w:rsid w:val="00AC2D82"/>
    <w:rsid w:val="00AE3CAF"/>
    <w:rsid w:val="00AF0533"/>
    <w:rsid w:val="00B370E8"/>
    <w:rsid w:val="00B41DE7"/>
    <w:rsid w:val="00B80188"/>
    <w:rsid w:val="00BA66AA"/>
    <w:rsid w:val="00BF1A48"/>
    <w:rsid w:val="00C00BED"/>
    <w:rsid w:val="00C15B7A"/>
    <w:rsid w:val="00C33465"/>
    <w:rsid w:val="00C35030"/>
    <w:rsid w:val="00C4211D"/>
    <w:rsid w:val="00C471E2"/>
    <w:rsid w:val="00C503A3"/>
    <w:rsid w:val="00CE68EA"/>
    <w:rsid w:val="00D02201"/>
    <w:rsid w:val="00D33858"/>
    <w:rsid w:val="00D45727"/>
    <w:rsid w:val="00D4640B"/>
    <w:rsid w:val="00D61C0C"/>
    <w:rsid w:val="00D671A3"/>
    <w:rsid w:val="00DD1087"/>
    <w:rsid w:val="00DD45D7"/>
    <w:rsid w:val="00DF0663"/>
    <w:rsid w:val="00E02CF4"/>
    <w:rsid w:val="00E472E4"/>
    <w:rsid w:val="00E65773"/>
    <w:rsid w:val="00E81FBB"/>
    <w:rsid w:val="00E915D8"/>
    <w:rsid w:val="00EB0B17"/>
    <w:rsid w:val="00EB7040"/>
    <w:rsid w:val="00F45850"/>
    <w:rsid w:val="00F462F4"/>
    <w:rsid w:val="00F83F9C"/>
    <w:rsid w:val="00F92352"/>
    <w:rsid w:val="00FB716B"/>
    <w:rsid w:val="00FC11AD"/>
    <w:rsid w:val="08417F9C"/>
    <w:rsid w:val="0FD00912"/>
    <w:rsid w:val="177F50ED"/>
    <w:rsid w:val="1FBA4A2E"/>
    <w:rsid w:val="245D0570"/>
    <w:rsid w:val="35844C60"/>
    <w:rsid w:val="36833918"/>
    <w:rsid w:val="4A147E44"/>
    <w:rsid w:val="4AD7023D"/>
    <w:rsid w:val="53B52B8D"/>
    <w:rsid w:val="578278D9"/>
    <w:rsid w:val="5AA26028"/>
    <w:rsid w:val="5CE6415F"/>
    <w:rsid w:val="5E2C0FAA"/>
    <w:rsid w:val="5EFC763A"/>
    <w:rsid w:val="68D5196C"/>
    <w:rsid w:val="6C884DA8"/>
    <w:rsid w:val="77F79321"/>
    <w:rsid w:val="78DC1731"/>
    <w:rsid w:val="7A43018A"/>
    <w:rsid w:val="BBBF7779"/>
    <w:rsid w:val="E58D7A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qFormat/>
    <w:uiPriority w:val="0"/>
    <w:pPr>
      <w:jc w:val="left"/>
    </w:pPr>
  </w:style>
  <w:style w:type="paragraph" w:styleId="3">
    <w:name w:val="Balloon Text"/>
    <w:basedOn w:val="1"/>
    <w:link w:val="13"/>
    <w:qFormat/>
    <w:uiPriority w:val="0"/>
    <w:rPr>
      <w:sz w:val="18"/>
      <w:szCs w:val="18"/>
    </w:rPr>
  </w:style>
  <w:style w:type="paragraph" w:styleId="4">
    <w:name w:val="Normal (Web)"/>
    <w:basedOn w:val="1"/>
    <w:qFormat/>
    <w:uiPriority w:val="0"/>
    <w:pPr>
      <w:spacing w:before="100" w:beforeAutospacing="1" w:after="100" w:afterAutospacing="1"/>
      <w:jc w:val="left"/>
    </w:pPr>
    <w:rPr>
      <w:rFonts w:cs="Times New Roman"/>
      <w:kern w:val="0"/>
      <w:sz w:val="24"/>
    </w:rPr>
  </w:style>
  <w:style w:type="paragraph" w:styleId="5">
    <w:name w:val="annotation subject"/>
    <w:basedOn w:val="2"/>
    <w:next w:val="2"/>
    <w:link w:val="15"/>
    <w:qFormat/>
    <w:uiPriority w:val="0"/>
    <w:rPr>
      <w:b/>
      <w:bCs/>
    </w:rPr>
  </w:style>
  <w:style w:type="character" w:styleId="8">
    <w:name w:val="Strong"/>
    <w:basedOn w:val="7"/>
    <w:qFormat/>
    <w:uiPriority w:val="0"/>
    <w:rPr>
      <w:b/>
    </w:rPr>
  </w:style>
  <w:style w:type="character" w:styleId="9">
    <w:name w:val="annotation reference"/>
    <w:basedOn w:val="7"/>
    <w:qFormat/>
    <w:uiPriority w:val="0"/>
    <w:rPr>
      <w:sz w:val="21"/>
      <w:szCs w:val="21"/>
    </w:rPr>
  </w:style>
  <w:style w:type="paragraph" w:customStyle="1" w:styleId="10">
    <w:name w:val="null3"/>
    <w:hidden/>
    <w:qFormat/>
    <w:uiPriority w:val="0"/>
    <w:rPr>
      <w:rFonts w:hint="eastAsia" w:asciiTheme="minorHAnsi" w:hAnsiTheme="minorHAnsi" w:eastAsiaTheme="minorEastAsia" w:cstheme="minorBidi"/>
      <w:lang w:val="en-US" w:eastAsia="zh-Hans" w:bidi="ar-SA"/>
    </w:rPr>
  </w:style>
  <w:style w:type="paragraph" w:styleId="11">
    <w:name w:val="List Paragraph"/>
    <w:basedOn w:val="1"/>
    <w:qFormat/>
    <w:uiPriority w:val="1"/>
    <w:pPr>
      <w:ind w:firstLine="420" w:firstLineChars="200"/>
    </w:pPr>
  </w:style>
  <w:style w:type="paragraph" w:customStyle="1" w:styleId="12">
    <w:name w:val="_Style 3"/>
    <w:qFormat/>
    <w:uiPriority w:val="0"/>
    <w:pPr>
      <w:widowControl w:val="0"/>
      <w:jc w:val="both"/>
    </w:pPr>
    <w:rPr>
      <w:rFonts w:ascii="Calibri" w:hAnsi="Calibri" w:eastAsia="宋体" w:cs="Times New Roman"/>
      <w:kern w:val="2"/>
      <w:sz w:val="21"/>
      <w:szCs w:val="22"/>
      <w:lang w:val="en-US" w:eastAsia="zh-CN" w:bidi="ar-SA"/>
    </w:rPr>
  </w:style>
  <w:style w:type="character" w:customStyle="1" w:styleId="13">
    <w:name w:val="批注框文本 字符"/>
    <w:basedOn w:val="7"/>
    <w:link w:val="3"/>
    <w:qFormat/>
    <w:uiPriority w:val="0"/>
    <w:rPr>
      <w:rFonts w:asciiTheme="minorHAnsi" w:hAnsiTheme="minorHAnsi" w:eastAsiaTheme="minorEastAsia" w:cstheme="minorBidi"/>
      <w:kern w:val="2"/>
      <w:sz w:val="18"/>
      <w:szCs w:val="18"/>
    </w:rPr>
  </w:style>
  <w:style w:type="character" w:customStyle="1" w:styleId="14">
    <w:name w:val="批注文字 字符"/>
    <w:basedOn w:val="7"/>
    <w:link w:val="2"/>
    <w:qFormat/>
    <w:uiPriority w:val="0"/>
    <w:rPr>
      <w:rFonts w:asciiTheme="minorHAnsi" w:hAnsiTheme="minorHAnsi" w:eastAsiaTheme="minorEastAsia" w:cstheme="minorBidi"/>
      <w:kern w:val="2"/>
      <w:sz w:val="21"/>
      <w:szCs w:val="24"/>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C9ADE3-6DBC-41A3-ACDC-F9FB5E925F1B}">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42</Pages>
  <Words>2015</Words>
  <Characters>2042</Characters>
  <Lines>126</Lines>
  <Paragraphs>35</Paragraphs>
  <TotalTime>495</TotalTime>
  <ScaleCrop>false</ScaleCrop>
  <LinksUpToDate>false</LinksUpToDate>
  <CharactersWithSpaces>2043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2022-04-09T03:57:00Z</dcterms:created>
  <dc:creator>五块钱</dc:creator>
  <cp:lastModifiedBy>廖</cp:lastModifiedBy>
  <dcterms:modified xsi:type="dcterms:W3CDTF">2025-12-03T06:30:14Z</dcterms:modified>
  <cp:revision>93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eyJoZGlkIjoiNjA5ZWQ2ZjU0MWVmZjNjYTE3NzZkZjljMGJmYmI3ZTgiLCJ1c2VySWQiOiIyMjM5MTU3ODIifQ==</vt:lpwstr>
  </property>
  <property fmtid="{D5CDD505-2E9C-101B-9397-08002B2CF9AE}" pid="4" name="ICV">
    <vt:lpwstr>574D934B4A0F4DF6B5C7988B251A4282_13</vt:lpwstr>
  </property>
</Properties>
</file>